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36C27" w14:textId="319D4ECD" w:rsidR="002A3A13" w:rsidRDefault="00713405">
      <w:pPr>
        <w:rPr>
          <w:rFonts w:ascii="Times New Roman" w:hAnsi="Times New Roman"/>
        </w:rPr>
      </w:pPr>
      <w:bookmarkStart w:id="0" w:name="_GoBack"/>
      <w:bookmarkEnd w:id="0"/>
      <w:r>
        <w:rPr>
          <w:rFonts w:ascii="Times New Roman" w:hAnsi="Times New Roman"/>
        </w:rPr>
        <w:t xml:space="preserve">DAO Manual: </w:t>
      </w:r>
    </w:p>
    <w:p w14:paraId="3F13ACFF" w14:textId="77777777" w:rsidR="00713405" w:rsidRDefault="00713405">
      <w:pPr>
        <w:rPr>
          <w:rFonts w:ascii="Times New Roman" w:hAnsi="Times New Roman"/>
        </w:rPr>
      </w:pPr>
    </w:p>
    <w:p w14:paraId="2AC266FF" w14:textId="6E713BC3" w:rsidR="00713405" w:rsidRDefault="00713405" w:rsidP="00713405">
      <w:pPr>
        <w:rPr>
          <w:rFonts w:ascii="Times New Roman" w:hAnsi="Times New Roman"/>
        </w:rPr>
      </w:pPr>
      <w:r>
        <w:rPr>
          <w:rFonts w:ascii="Times New Roman" w:hAnsi="Times New Roman"/>
        </w:rPr>
        <w:t xml:space="preserve">Full Outreach and Ongoing Engagement </w:t>
      </w:r>
    </w:p>
    <w:p w14:paraId="7EF60466" w14:textId="77777777" w:rsidR="00713405" w:rsidRDefault="00713405" w:rsidP="00713405">
      <w:pPr>
        <w:rPr>
          <w:rFonts w:ascii="Times New Roman" w:hAnsi="Times New Roman"/>
        </w:rPr>
      </w:pPr>
      <w:r>
        <w:rPr>
          <w:rFonts w:ascii="Times New Roman" w:hAnsi="Times New Roman"/>
        </w:rPr>
        <w:t>Move Renee’s Content</w:t>
      </w:r>
    </w:p>
    <w:p w14:paraId="2BD0C485" w14:textId="77777777" w:rsidR="003B20A1" w:rsidRDefault="003B20A1" w:rsidP="003B20A1">
      <w:pPr>
        <w:rPr>
          <w:rFonts w:ascii="Times New Roman" w:hAnsi="Times New Roman"/>
        </w:rPr>
      </w:pPr>
    </w:p>
    <w:p w14:paraId="7DB982B9" w14:textId="35197A7A" w:rsidR="00A8696C" w:rsidRDefault="00A8696C" w:rsidP="003B20A1">
      <w:pPr>
        <w:rPr>
          <w:rFonts w:ascii="Times New Roman" w:hAnsi="Times New Roman"/>
        </w:rPr>
      </w:pPr>
      <w:r>
        <w:rPr>
          <w:rFonts w:ascii="Times New Roman" w:hAnsi="Times New Roman"/>
        </w:rPr>
        <w:t>Health Data Exploration Project: Personal Data for the Public Good</w:t>
      </w:r>
    </w:p>
    <w:p w14:paraId="3429727A" w14:textId="2D7C7117" w:rsidR="00A8696C" w:rsidRDefault="00A8696C" w:rsidP="003B20A1">
      <w:pPr>
        <w:rPr>
          <w:rFonts w:ascii="Times New Roman" w:hAnsi="Times New Roman"/>
          <w:i/>
        </w:rPr>
      </w:pPr>
      <w:r w:rsidRPr="00A8696C">
        <w:rPr>
          <w:rFonts w:ascii="Times New Roman" w:hAnsi="Times New Roman"/>
          <w:i/>
        </w:rPr>
        <w:t xml:space="preserve">Robert Wood Johnson Foundation </w:t>
      </w:r>
    </w:p>
    <w:p w14:paraId="50D8FB80" w14:textId="371AD5E7" w:rsidR="00A8696C" w:rsidRDefault="00A8696C" w:rsidP="003B20A1">
      <w:pPr>
        <w:rPr>
          <w:rFonts w:ascii="Times New Roman" w:hAnsi="Times New Roman"/>
        </w:rPr>
      </w:pPr>
      <w:r w:rsidRPr="00A8696C">
        <w:rPr>
          <w:rFonts w:ascii="Times New Roman" w:hAnsi="Times New Roman"/>
        </w:rPr>
        <w:t>“</w:t>
      </w:r>
      <w:r>
        <w:rPr>
          <w:rFonts w:ascii="Times New Roman" w:hAnsi="Times New Roman"/>
        </w:rPr>
        <w:t>…individuals’ willingness to share is dependent on what data is shared, how the data will be used, who will have access to the data and when, what regulations and legal protections are  in place, and the level of compensation or benefit (both personal and public).”</w:t>
      </w:r>
    </w:p>
    <w:p w14:paraId="1D6BB8FB" w14:textId="77777777" w:rsidR="00B43C13" w:rsidRDefault="00B43C13" w:rsidP="003B20A1">
      <w:pPr>
        <w:rPr>
          <w:rFonts w:ascii="Times New Roman" w:hAnsi="Times New Roman"/>
        </w:rPr>
      </w:pPr>
    </w:p>
    <w:p w14:paraId="5D8A83A0" w14:textId="77777777" w:rsidR="00B43C13" w:rsidRDefault="00B43C13" w:rsidP="00B43C13">
      <w:pPr>
        <w:widowControl w:val="0"/>
        <w:autoSpaceDE w:val="0"/>
        <w:autoSpaceDN w:val="0"/>
        <w:adjustRightInd w:val="0"/>
        <w:rPr>
          <w:rFonts w:cs="Verdana"/>
          <w:color w:val="000000" w:themeColor="text1"/>
        </w:rPr>
      </w:pPr>
      <w:r w:rsidRPr="001B51DB">
        <w:rPr>
          <w:rFonts w:cs="Verdana"/>
          <w:color w:val="000000" w:themeColor="text1"/>
        </w:rPr>
        <w:t>Group Projects: Project Focus and Goals</w:t>
      </w:r>
    </w:p>
    <w:p w14:paraId="25E87096" w14:textId="77777777" w:rsidR="00B43C13" w:rsidRDefault="00B43C13" w:rsidP="00B43C13">
      <w:pPr>
        <w:pStyle w:val="ListParagraph"/>
        <w:widowControl w:val="0"/>
        <w:numPr>
          <w:ilvl w:val="0"/>
          <w:numId w:val="28"/>
        </w:numPr>
        <w:autoSpaceDE w:val="0"/>
        <w:autoSpaceDN w:val="0"/>
        <w:adjustRightInd w:val="0"/>
        <w:rPr>
          <w:rFonts w:cs="Verdana"/>
          <w:color w:val="000000" w:themeColor="text1"/>
        </w:rPr>
      </w:pPr>
      <w:r>
        <w:rPr>
          <w:rFonts w:cs="Verdana"/>
          <w:color w:val="000000" w:themeColor="text1"/>
        </w:rPr>
        <w:t xml:space="preserve">Internally determine project focus and goals </w:t>
      </w:r>
    </w:p>
    <w:p w14:paraId="6133EDB3" w14:textId="77777777" w:rsidR="00B43C13" w:rsidRDefault="00B43C13" w:rsidP="00B43C13">
      <w:pPr>
        <w:pStyle w:val="ListParagraph"/>
        <w:widowControl w:val="0"/>
        <w:numPr>
          <w:ilvl w:val="1"/>
          <w:numId w:val="28"/>
        </w:numPr>
        <w:autoSpaceDE w:val="0"/>
        <w:autoSpaceDN w:val="0"/>
        <w:adjustRightInd w:val="0"/>
        <w:rPr>
          <w:rFonts w:cs="Verdana"/>
          <w:color w:val="000000" w:themeColor="text1"/>
        </w:rPr>
      </w:pPr>
      <w:r>
        <w:rPr>
          <w:rFonts w:cs="Verdana"/>
          <w:color w:val="000000" w:themeColor="text1"/>
        </w:rPr>
        <w:t>Assign tangible outcomes (</w:t>
      </w:r>
      <w:proofErr w:type="spellStart"/>
      <w:r>
        <w:rPr>
          <w:rFonts w:cs="Verdana"/>
          <w:color w:val="000000" w:themeColor="text1"/>
        </w:rPr>
        <w:t>ie</w:t>
      </w:r>
      <w:proofErr w:type="spellEnd"/>
      <w:r>
        <w:rPr>
          <w:rFonts w:cs="Verdana"/>
          <w:color w:val="000000" w:themeColor="text1"/>
        </w:rPr>
        <w:t xml:space="preserve"> goal for how many members of your community you want to reach out to and what percent you can enroll in the registry) </w:t>
      </w:r>
    </w:p>
    <w:p w14:paraId="2032E99C" w14:textId="77777777" w:rsidR="00B43C13" w:rsidRDefault="00B43C13" w:rsidP="00B43C13">
      <w:pPr>
        <w:pStyle w:val="ListParagraph"/>
        <w:widowControl w:val="0"/>
        <w:numPr>
          <w:ilvl w:val="0"/>
          <w:numId w:val="28"/>
        </w:numPr>
        <w:autoSpaceDE w:val="0"/>
        <w:autoSpaceDN w:val="0"/>
        <w:adjustRightInd w:val="0"/>
        <w:rPr>
          <w:rFonts w:cs="Verdana"/>
          <w:color w:val="000000" w:themeColor="text1"/>
        </w:rPr>
      </w:pPr>
      <w:r>
        <w:rPr>
          <w:rFonts w:cs="Verdana"/>
          <w:color w:val="000000" w:themeColor="text1"/>
        </w:rPr>
        <w:t xml:space="preserve">Strengths and Weaknesses </w:t>
      </w:r>
    </w:p>
    <w:p w14:paraId="5C38C9A1" w14:textId="77777777" w:rsidR="00B43C13" w:rsidRDefault="00B43C13" w:rsidP="00B43C13">
      <w:pPr>
        <w:pStyle w:val="ListParagraph"/>
        <w:widowControl w:val="0"/>
        <w:numPr>
          <w:ilvl w:val="1"/>
          <w:numId w:val="28"/>
        </w:numPr>
        <w:autoSpaceDE w:val="0"/>
        <w:autoSpaceDN w:val="0"/>
        <w:adjustRightInd w:val="0"/>
        <w:rPr>
          <w:rFonts w:cs="Verdana"/>
          <w:color w:val="000000" w:themeColor="text1"/>
        </w:rPr>
      </w:pPr>
      <w:r>
        <w:rPr>
          <w:rFonts w:cs="Verdana"/>
          <w:color w:val="000000" w:themeColor="text1"/>
        </w:rPr>
        <w:t>Outreach</w:t>
      </w:r>
    </w:p>
    <w:p w14:paraId="099C1C07" w14:textId="77777777" w:rsidR="00B43C13" w:rsidRDefault="00B43C13" w:rsidP="00B43C13">
      <w:pPr>
        <w:pStyle w:val="ListParagraph"/>
        <w:widowControl w:val="0"/>
        <w:numPr>
          <w:ilvl w:val="1"/>
          <w:numId w:val="28"/>
        </w:numPr>
        <w:autoSpaceDE w:val="0"/>
        <w:autoSpaceDN w:val="0"/>
        <w:adjustRightInd w:val="0"/>
        <w:rPr>
          <w:rFonts w:cs="Verdana"/>
          <w:color w:val="000000" w:themeColor="text1"/>
        </w:rPr>
      </w:pPr>
      <w:r>
        <w:rPr>
          <w:rFonts w:cs="Verdana"/>
          <w:color w:val="000000" w:themeColor="text1"/>
        </w:rPr>
        <w:t xml:space="preserve">Partners </w:t>
      </w:r>
    </w:p>
    <w:p w14:paraId="44EBF9A8" w14:textId="77777777" w:rsidR="00B43C13" w:rsidRDefault="00B43C13" w:rsidP="00B43C13">
      <w:pPr>
        <w:pStyle w:val="ListParagraph"/>
        <w:widowControl w:val="0"/>
        <w:numPr>
          <w:ilvl w:val="1"/>
          <w:numId w:val="28"/>
        </w:numPr>
        <w:autoSpaceDE w:val="0"/>
        <w:autoSpaceDN w:val="0"/>
        <w:adjustRightInd w:val="0"/>
        <w:rPr>
          <w:rFonts w:cs="Verdana"/>
          <w:color w:val="000000" w:themeColor="text1"/>
        </w:rPr>
      </w:pPr>
      <w:r>
        <w:rPr>
          <w:rFonts w:cs="Verdana"/>
          <w:color w:val="000000" w:themeColor="text1"/>
        </w:rPr>
        <w:t xml:space="preserve">Amongst member community </w:t>
      </w:r>
    </w:p>
    <w:p w14:paraId="48A42E21" w14:textId="77777777" w:rsidR="00B43C13" w:rsidRDefault="00B43C13" w:rsidP="003B20A1">
      <w:pPr>
        <w:rPr>
          <w:rFonts w:ascii="Times New Roman" w:hAnsi="Times New Roman"/>
        </w:rPr>
      </w:pPr>
    </w:p>
    <w:p w14:paraId="2BD575F4" w14:textId="77777777" w:rsidR="00B43C13" w:rsidRDefault="00B43C13" w:rsidP="003B20A1">
      <w:pPr>
        <w:rPr>
          <w:rFonts w:ascii="Times New Roman" w:hAnsi="Times New Roman"/>
        </w:rPr>
      </w:pPr>
    </w:p>
    <w:p w14:paraId="549FA168" w14:textId="025F1EF1" w:rsidR="00A8696C" w:rsidRDefault="00A8696C" w:rsidP="003B20A1">
      <w:pPr>
        <w:rPr>
          <w:rFonts w:ascii="Times New Roman" w:hAnsi="Times New Roman"/>
        </w:rPr>
      </w:pPr>
      <w:r>
        <w:rPr>
          <w:rFonts w:ascii="Times New Roman" w:hAnsi="Times New Roman"/>
        </w:rPr>
        <w:t xml:space="preserve">Understand the community’s perceptions </w:t>
      </w:r>
      <w:r w:rsidR="00B43C13">
        <w:rPr>
          <w:rFonts w:ascii="Times New Roman" w:hAnsi="Times New Roman"/>
        </w:rPr>
        <w:t>of</w:t>
      </w:r>
      <w:r>
        <w:rPr>
          <w:rFonts w:ascii="Times New Roman" w:hAnsi="Times New Roman"/>
        </w:rPr>
        <w:t xml:space="preserve"> data sharing</w:t>
      </w:r>
    </w:p>
    <w:p w14:paraId="5419D2D1" w14:textId="77777777" w:rsidR="00A8696C" w:rsidRDefault="00A8696C" w:rsidP="003B20A1">
      <w:pPr>
        <w:rPr>
          <w:rFonts w:ascii="Times New Roman" w:hAnsi="Times New Roman"/>
        </w:rPr>
      </w:pPr>
    </w:p>
    <w:p w14:paraId="0B0001C1" w14:textId="3C3F7A66" w:rsidR="00A8696C" w:rsidRDefault="00A8696C" w:rsidP="003B20A1">
      <w:pPr>
        <w:rPr>
          <w:rFonts w:ascii="Times New Roman" w:hAnsi="Times New Roman"/>
        </w:rPr>
      </w:pPr>
      <w:r>
        <w:rPr>
          <w:rFonts w:ascii="Times New Roman" w:hAnsi="Times New Roman"/>
          <w:noProof/>
        </w:rPr>
        <w:drawing>
          <wp:inline distT="0" distB="0" distL="0" distR="0" wp14:anchorId="20B833AC" wp14:editId="7BC51BD2">
            <wp:extent cx="4559300" cy="3397508"/>
            <wp:effectExtent l="0" t="0" r="0" b="6350"/>
            <wp:docPr id="10" name="Picture 10" descr="Macintosh HD:Users:gaintern:Desktop:Screen shot 2015-01-12 at 3.36.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aintern:Desktop:Screen shot 2015-01-12 at 3.36.0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9300" cy="3397508"/>
                    </a:xfrm>
                    <a:prstGeom prst="rect">
                      <a:avLst/>
                    </a:prstGeom>
                    <a:noFill/>
                    <a:ln>
                      <a:noFill/>
                    </a:ln>
                  </pic:spPr>
                </pic:pic>
              </a:graphicData>
            </a:graphic>
          </wp:inline>
        </w:drawing>
      </w:r>
    </w:p>
    <w:p w14:paraId="1A4FFCF7" w14:textId="77777777" w:rsidR="00A8696C" w:rsidRDefault="00A8696C" w:rsidP="003B20A1">
      <w:pPr>
        <w:rPr>
          <w:rFonts w:ascii="Times New Roman" w:hAnsi="Times New Roman"/>
        </w:rPr>
      </w:pPr>
    </w:p>
    <w:p w14:paraId="6A478081" w14:textId="77777777" w:rsidR="00A8696C" w:rsidRDefault="00A8696C" w:rsidP="003B20A1">
      <w:pPr>
        <w:rPr>
          <w:rFonts w:ascii="Times New Roman" w:hAnsi="Times New Roman"/>
          <w:u w:val="single"/>
        </w:rPr>
      </w:pPr>
    </w:p>
    <w:p w14:paraId="3E152B65" w14:textId="77777777" w:rsidR="003B20A1" w:rsidRPr="003B20A1" w:rsidRDefault="003B20A1" w:rsidP="003B20A1">
      <w:pPr>
        <w:rPr>
          <w:rFonts w:ascii="Times New Roman" w:hAnsi="Times New Roman"/>
          <w:u w:val="single"/>
        </w:rPr>
      </w:pPr>
      <w:r w:rsidRPr="003B20A1">
        <w:rPr>
          <w:rFonts w:ascii="Times New Roman" w:hAnsi="Times New Roman"/>
          <w:u w:val="single"/>
        </w:rPr>
        <w:t xml:space="preserve">Launch Day: </w:t>
      </w:r>
    </w:p>
    <w:p w14:paraId="4D2E9097" w14:textId="77777777" w:rsidR="003B20A1" w:rsidRPr="003B20A1" w:rsidRDefault="003B20A1" w:rsidP="003B20A1">
      <w:pPr>
        <w:rPr>
          <w:rFonts w:ascii="Times New Roman" w:hAnsi="Times New Roman"/>
        </w:rPr>
      </w:pPr>
    </w:p>
    <w:p w14:paraId="268FAE9F" w14:textId="0E3C1B50" w:rsidR="003B20A1" w:rsidRPr="003B20A1" w:rsidRDefault="003B20A1" w:rsidP="003B20A1">
      <w:pPr>
        <w:pStyle w:val="ListParagraph"/>
        <w:numPr>
          <w:ilvl w:val="0"/>
          <w:numId w:val="1"/>
        </w:numPr>
        <w:rPr>
          <w:rFonts w:ascii="Times New Roman" w:hAnsi="Times New Roman"/>
        </w:rPr>
      </w:pPr>
      <w:r w:rsidRPr="003B20A1">
        <w:rPr>
          <w:rFonts w:ascii="Times New Roman" w:hAnsi="Times New Roman"/>
        </w:rPr>
        <w:lastRenderedPageBreak/>
        <w:t xml:space="preserve">Send out a press release (a sample will be provided) </w:t>
      </w:r>
    </w:p>
    <w:p w14:paraId="3FE9F348" w14:textId="280795FF" w:rsidR="009D5DF3" w:rsidRPr="009D5DF3" w:rsidRDefault="003B20A1" w:rsidP="009D5DF3">
      <w:pPr>
        <w:pStyle w:val="ListParagraph"/>
        <w:numPr>
          <w:ilvl w:val="0"/>
          <w:numId w:val="1"/>
        </w:numPr>
        <w:rPr>
          <w:rFonts w:ascii="Times New Roman" w:hAnsi="Times New Roman"/>
        </w:rPr>
      </w:pPr>
      <w:r w:rsidRPr="003B20A1">
        <w:rPr>
          <w:rFonts w:ascii="Times New Roman" w:hAnsi="Times New Roman"/>
        </w:rPr>
        <w:t xml:space="preserve">Post an op-ed piece on a “do it yourself” news page. Some local newspapers have them. Here is an example of one in Colorado: http://www.denverpost.com/yourhub. Here is a list of op-ed information for </w:t>
      </w:r>
      <w:r>
        <w:rPr>
          <w:rFonts w:ascii="Times New Roman" w:hAnsi="Times New Roman"/>
        </w:rPr>
        <w:t xml:space="preserve">various newspapers: </w:t>
      </w:r>
      <w:r w:rsidRPr="003B20A1">
        <w:rPr>
          <w:rFonts w:ascii="Times New Roman" w:hAnsi="Times New Roman"/>
        </w:rPr>
        <w:t>http://www.theopedproject.org/index.php?option=com_content&amp;view=article&amp;id=47&amp;Itemid=54</w:t>
      </w:r>
    </w:p>
    <w:p w14:paraId="7FCFF81F" w14:textId="63ADEB57" w:rsidR="003B20A1" w:rsidRPr="003B20A1" w:rsidRDefault="003B20A1" w:rsidP="003B20A1">
      <w:pPr>
        <w:pStyle w:val="ListParagraph"/>
        <w:numPr>
          <w:ilvl w:val="0"/>
          <w:numId w:val="1"/>
        </w:numPr>
        <w:rPr>
          <w:rFonts w:ascii="Times New Roman" w:hAnsi="Times New Roman"/>
        </w:rPr>
      </w:pPr>
      <w:r w:rsidRPr="003B20A1">
        <w:rPr>
          <w:rFonts w:ascii="Times New Roman" w:hAnsi="Times New Roman"/>
        </w:rPr>
        <w:t xml:space="preserve">Post your launch information on your Facebook page. If possible, make sure there is a graphic in it to grab attention or link to your survey page so that it will </w:t>
      </w:r>
      <w:r>
        <w:rPr>
          <w:rFonts w:ascii="Times New Roman" w:hAnsi="Times New Roman"/>
        </w:rPr>
        <w:t>s</w:t>
      </w:r>
      <w:r w:rsidRPr="003B20A1">
        <w:rPr>
          <w:rFonts w:ascii="Times New Roman" w:hAnsi="Times New Roman"/>
        </w:rPr>
        <w:t xml:space="preserve">how the image on Facebook. </w:t>
      </w:r>
    </w:p>
    <w:p w14:paraId="7976066C" w14:textId="4A05D0EF" w:rsidR="003B20A1" w:rsidRPr="003B20A1" w:rsidRDefault="003B20A1" w:rsidP="003B20A1">
      <w:pPr>
        <w:pStyle w:val="ListParagraph"/>
        <w:numPr>
          <w:ilvl w:val="0"/>
          <w:numId w:val="1"/>
        </w:numPr>
        <w:rPr>
          <w:rFonts w:ascii="Times New Roman" w:hAnsi="Times New Roman"/>
        </w:rPr>
      </w:pPr>
      <w:r w:rsidRPr="003B20A1">
        <w:rPr>
          <w:rFonts w:ascii="Times New Roman" w:hAnsi="Times New Roman"/>
        </w:rPr>
        <w:t xml:space="preserve">Post your launch information/Press Release on Twitter. </w:t>
      </w:r>
    </w:p>
    <w:p w14:paraId="599A0BE0" w14:textId="0E9D1DDF" w:rsidR="003B20A1" w:rsidRPr="003B20A1" w:rsidRDefault="003B20A1" w:rsidP="003B20A1">
      <w:pPr>
        <w:pStyle w:val="ListParagraph"/>
        <w:numPr>
          <w:ilvl w:val="0"/>
          <w:numId w:val="1"/>
        </w:numPr>
        <w:rPr>
          <w:rFonts w:ascii="Times New Roman" w:hAnsi="Times New Roman"/>
        </w:rPr>
      </w:pPr>
      <w:r w:rsidRPr="003B20A1">
        <w:rPr>
          <w:rFonts w:ascii="Times New Roman" w:hAnsi="Times New Roman"/>
        </w:rPr>
        <w:t xml:space="preserve">Send a Constant Contact (or other email client) message about the launch to your members. </w:t>
      </w:r>
    </w:p>
    <w:p w14:paraId="70E09ADC" w14:textId="51739C67" w:rsidR="00713405" w:rsidRPr="003B20A1" w:rsidRDefault="003B20A1" w:rsidP="003B20A1">
      <w:pPr>
        <w:pStyle w:val="ListParagraph"/>
        <w:numPr>
          <w:ilvl w:val="0"/>
          <w:numId w:val="1"/>
        </w:numPr>
        <w:rPr>
          <w:rFonts w:ascii="Times New Roman" w:hAnsi="Times New Roman"/>
        </w:rPr>
      </w:pPr>
      <w:r w:rsidRPr="003B20A1">
        <w:rPr>
          <w:rFonts w:ascii="Times New Roman" w:hAnsi="Times New Roman"/>
        </w:rPr>
        <w:t xml:space="preserve">Post your launch information in all of your forums, </w:t>
      </w:r>
      <w:proofErr w:type="spellStart"/>
      <w:r w:rsidRPr="003B20A1">
        <w:rPr>
          <w:rFonts w:ascii="Times New Roman" w:hAnsi="Times New Roman"/>
        </w:rPr>
        <w:t>listservs</w:t>
      </w:r>
      <w:proofErr w:type="spellEnd"/>
      <w:r w:rsidRPr="003B20A1">
        <w:rPr>
          <w:rFonts w:ascii="Times New Roman" w:hAnsi="Times New Roman"/>
        </w:rPr>
        <w:t>, groups</w:t>
      </w:r>
    </w:p>
    <w:p w14:paraId="73A1DD29" w14:textId="77777777" w:rsidR="00713405" w:rsidRDefault="00713405" w:rsidP="00713405">
      <w:pPr>
        <w:rPr>
          <w:rFonts w:ascii="Times New Roman" w:hAnsi="Times New Roman"/>
        </w:rPr>
      </w:pPr>
    </w:p>
    <w:p w14:paraId="6DA07D83" w14:textId="77777777" w:rsidR="003B20A1" w:rsidRDefault="003B20A1" w:rsidP="00713405">
      <w:pPr>
        <w:rPr>
          <w:rFonts w:ascii="Times New Roman" w:hAnsi="Times New Roman"/>
        </w:rPr>
      </w:pPr>
    </w:p>
    <w:p w14:paraId="7D663B4E" w14:textId="08C32E32" w:rsidR="003B20A1" w:rsidRPr="003B20A1" w:rsidRDefault="003B20A1" w:rsidP="003B20A1">
      <w:pPr>
        <w:rPr>
          <w:rFonts w:ascii="Times New Roman" w:hAnsi="Times New Roman"/>
          <w:u w:val="single"/>
        </w:rPr>
      </w:pPr>
      <w:r w:rsidRPr="003B20A1">
        <w:rPr>
          <w:rFonts w:ascii="Times New Roman" w:hAnsi="Times New Roman"/>
          <w:u w:val="single"/>
        </w:rPr>
        <w:t xml:space="preserve">Post-Launch Continuous Outreach: </w:t>
      </w:r>
    </w:p>
    <w:p w14:paraId="29230583" w14:textId="6B3F6515" w:rsidR="003B20A1" w:rsidRDefault="003B20A1" w:rsidP="003B20A1">
      <w:pPr>
        <w:rPr>
          <w:rFonts w:ascii="Times New Roman" w:hAnsi="Times New Roman"/>
        </w:rPr>
      </w:pPr>
      <w:r w:rsidRPr="003B20A1">
        <w:rPr>
          <w:rFonts w:ascii="Times New Roman" w:hAnsi="Times New Roman"/>
        </w:rPr>
        <w:t xml:space="preserve">Your continued outreach will involve messaging to your members and others on a regular basis through a number of means, depending upon your ability. You will develop a specific plan for your own organization. Below are ideas for outreach to member </w:t>
      </w:r>
      <w:r>
        <w:rPr>
          <w:rFonts w:ascii="Times New Roman" w:hAnsi="Times New Roman"/>
        </w:rPr>
        <w:t>participants</w:t>
      </w:r>
      <w:r w:rsidRPr="003B20A1">
        <w:rPr>
          <w:rFonts w:ascii="Times New Roman" w:hAnsi="Times New Roman"/>
        </w:rPr>
        <w:t xml:space="preserve"> and non-member</w:t>
      </w:r>
      <w:r>
        <w:rPr>
          <w:rFonts w:ascii="Times New Roman" w:hAnsi="Times New Roman"/>
        </w:rPr>
        <w:t>, potential participants</w:t>
      </w:r>
      <w:r w:rsidRPr="003B20A1">
        <w:rPr>
          <w:rFonts w:ascii="Times New Roman" w:hAnsi="Times New Roman"/>
        </w:rPr>
        <w:t xml:space="preserve">. These are meant to help you to think about what you might do, but is not meant to be directive. </w:t>
      </w:r>
    </w:p>
    <w:p w14:paraId="25D85DA0" w14:textId="77777777" w:rsidR="003B20A1" w:rsidRDefault="003B20A1" w:rsidP="003B20A1">
      <w:pPr>
        <w:rPr>
          <w:rFonts w:ascii="Times New Roman" w:hAnsi="Times New Roman"/>
        </w:rPr>
      </w:pPr>
    </w:p>
    <w:p w14:paraId="788C7D31" w14:textId="30EB51A1" w:rsidR="003B20A1" w:rsidRPr="003B20A1" w:rsidRDefault="003B20A1" w:rsidP="003B20A1">
      <w:pPr>
        <w:rPr>
          <w:rFonts w:ascii="Times New Roman" w:hAnsi="Times New Roman"/>
          <w:b/>
          <w:i/>
        </w:rPr>
      </w:pPr>
      <w:r w:rsidRPr="003B20A1">
        <w:rPr>
          <w:rFonts w:ascii="Times New Roman" w:hAnsi="Times New Roman"/>
          <w:b/>
          <w:i/>
        </w:rPr>
        <w:t xml:space="preserve">Frequency and reach are important to grabbing the attention of </w:t>
      </w:r>
      <w:r>
        <w:rPr>
          <w:rFonts w:ascii="Times New Roman" w:hAnsi="Times New Roman"/>
          <w:b/>
          <w:i/>
        </w:rPr>
        <w:t>participants</w:t>
      </w:r>
      <w:r w:rsidRPr="003B20A1">
        <w:rPr>
          <w:rFonts w:ascii="Times New Roman" w:hAnsi="Times New Roman"/>
          <w:b/>
          <w:i/>
        </w:rPr>
        <w:t xml:space="preserve">. </w:t>
      </w:r>
    </w:p>
    <w:p w14:paraId="341C77F1" w14:textId="40ABB83D" w:rsidR="003B20A1" w:rsidRPr="003B20A1" w:rsidRDefault="003B20A1" w:rsidP="003B20A1">
      <w:pPr>
        <w:rPr>
          <w:rFonts w:ascii="Times New Roman" w:hAnsi="Times New Roman"/>
        </w:rPr>
      </w:pPr>
      <w:r w:rsidRPr="003B20A1">
        <w:rPr>
          <w:rFonts w:ascii="Times New Roman" w:hAnsi="Times New Roman"/>
        </w:rPr>
        <w:t xml:space="preserve">You will need to spend time on outreach every week for the number of weeks you are trying to get people to take your survey. They need to hear about it from you, your partners, the doctors and clinics you work with, the media, their friends and family, their support group sources, other support organizations and anyone else who can help you to make sure they realize they need to take action. </w:t>
      </w:r>
    </w:p>
    <w:p w14:paraId="43321E76" w14:textId="77777777" w:rsidR="003B20A1" w:rsidRPr="003B20A1" w:rsidRDefault="003B20A1" w:rsidP="003B20A1">
      <w:pPr>
        <w:rPr>
          <w:rFonts w:ascii="Times New Roman" w:hAnsi="Times New Roman"/>
        </w:rPr>
      </w:pPr>
    </w:p>
    <w:p w14:paraId="74C75A66" w14:textId="77777777" w:rsidR="003B20A1" w:rsidRPr="003B20A1" w:rsidRDefault="003B20A1" w:rsidP="003B20A1">
      <w:pPr>
        <w:rPr>
          <w:rFonts w:ascii="Times New Roman" w:hAnsi="Times New Roman"/>
          <w:b/>
          <w:i/>
        </w:rPr>
      </w:pPr>
      <w:r w:rsidRPr="003B20A1">
        <w:rPr>
          <w:rFonts w:ascii="Times New Roman" w:hAnsi="Times New Roman"/>
          <w:b/>
          <w:i/>
        </w:rPr>
        <w:t xml:space="preserve">Outreach to member patients </w:t>
      </w:r>
    </w:p>
    <w:p w14:paraId="1EE3EA7A" w14:textId="77777777" w:rsidR="003B20A1" w:rsidRPr="003B20A1" w:rsidRDefault="003B20A1" w:rsidP="003B20A1">
      <w:pPr>
        <w:rPr>
          <w:rFonts w:ascii="Times New Roman" w:hAnsi="Times New Roman"/>
        </w:rPr>
      </w:pPr>
    </w:p>
    <w:p w14:paraId="5517D4A3" w14:textId="77777777" w:rsidR="003B20A1" w:rsidRDefault="003B20A1" w:rsidP="003B20A1">
      <w:pPr>
        <w:rPr>
          <w:rFonts w:ascii="Times New Roman" w:hAnsi="Times New Roman"/>
        </w:rPr>
      </w:pPr>
      <w:r w:rsidRPr="003B20A1">
        <w:rPr>
          <w:rFonts w:ascii="Times New Roman" w:hAnsi="Times New Roman"/>
        </w:rPr>
        <w:t xml:space="preserve">The following are many different communication methods you can use to reach your own membership. Use as many of them as possible. If possible, assign someone in your organization to be responsible for getting these messages out on a weekly schedule. </w:t>
      </w:r>
    </w:p>
    <w:p w14:paraId="134ECA68" w14:textId="77777777" w:rsidR="003B20A1" w:rsidRDefault="003B20A1" w:rsidP="003B20A1">
      <w:pPr>
        <w:rPr>
          <w:rFonts w:ascii="Times New Roman" w:hAnsi="Times New Roman"/>
        </w:rPr>
      </w:pPr>
    </w:p>
    <w:p w14:paraId="18471842" w14:textId="50B7BF69" w:rsidR="003B20A1" w:rsidRPr="003B20A1" w:rsidRDefault="003B20A1" w:rsidP="003B20A1">
      <w:pPr>
        <w:rPr>
          <w:rFonts w:ascii="Times New Roman" w:hAnsi="Times New Roman"/>
        </w:rPr>
      </w:pPr>
      <w:r w:rsidRPr="003B20A1">
        <w:rPr>
          <w:rFonts w:ascii="Times New Roman" w:hAnsi="Times New Roman"/>
        </w:rPr>
        <w:t xml:space="preserve">Social media, </w:t>
      </w:r>
      <w:proofErr w:type="spellStart"/>
      <w:r w:rsidRPr="003B20A1">
        <w:rPr>
          <w:rFonts w:ascii="Times New Roman" w:hAnsi="Times New Roman"/>
        </w:rPr>
        <w:t>listservs</w:t>
      </w:r>
      <w:proofErr w:type="spellEnd"/>
      <w:r w:rsidRPr="003B20A1">
        <w:rPr>
          <w:rFonts w:ascii="Times New Roman" w:hAnsi="Times New Roman"/>
        </w:rPr>
        <w:t xml:space="preserve"> and other groups </w:t>
      </w:r>
    </w:p>
    <w:p w14:paraId="4412A69C" w14:textId="02CED9F8" w:rsidR="003B20A1" w:rsidRPr="003B20A1" w:rsidRDefault="003B20A1" w:rsidP="003B20A1">
      <w:pPr>
        <w:pStyle w:val="ListParagraph"/>
        <w:numPr>
          <w:ilvl w:val="0"/>
          <w:numId w:val="2"/>
        </w:numPr>
        <w:rPr>
          <w:rFonts w:ascii="Times New Roman" w:hAnsi="Times New Roman"/>
        </w:rPr>
      </w:pPr>
      <w:r w:rsidRPr="003B20A1">
        <w:rPr>
          <w:rFonts w:ascii="Times New Roman" w:hAnsi="Times New Roman"/>
        </w:rPr>
        <w:t>On a Facebook fan page, you can pay to boost posts on others’ feeds</w:t>
      </w:r>
    </w:p>
    <w:p w14:paraId="1A8E91CE" w14:textId="760723F4" w:rsidR="003B20A1" w:rsidRPr="003B20A1" w:rsidRDefault="003B20A1" w:rsidP="003B20A1">
      <w:pPr>
        <w:pStyle w:val="ListParagraph"/>
        <w:numPr>
          <w:ilvl w:val="0"/>
          <w:numId w:val="2"/>
        </w:numPr>
        <w:rPr>
          <w:rFonts w:ascii="Times New Roman" w:hAnsi="Times New Roman"/>
        </w:rPr>
      </w:pPr>
      <w:r w:rsidRPr="003B20A1">
        <w:rPr>
          <w:rFonts w:ascii="Times New Roman" w:hAnsi="Times New Roman"/>
        </w:rPr>
        <w:t>Post a variety of messages that appeal to dif</w:t>
      </w:r>
      <w:r w:rsidR="00763B9B">
        <w:rPr>
          <w:rFonts w:ascii="Times New Roman" w:hAnsi="Times New Roman"/>
        </w:rPr>
        <w:t>ferent people in different ways</w:t>
      </w:r>
      <w:r w:rsidRPr="003B20A1">
        <w:rPr>
          <w:rFonts w:ascii="Times New Roman" w:hAnsi="Times New Roman"/>
        </w:rPr>
        <w:t xml:space="preserve"> </w:t>
      </w:r>
    </w:p>
    <w:p w14:paraId="6A7C4B39" w14:textId="77777777" w:rsidR="003B20A1" w:rsidRPr="003B20A1" w:rsidRDefault="003B20A1" w:rsidP="003B20A1">
      <w:pPr>
        <w:rPr>
          <w:rFonts w:ascii="Times New Roman" w:hAnsi="Times New Roman"/>
        </w:rPr>
      </w:pPr>
    </w:p>
    <w:p w14:paraId="0A22D962" w14:textId="3ED22788" w:rsidR="003B20A1" w:rsidRPr="00763B9B" w:rsidRDefault="003B20A1" w:rsidP="003B20A1">
      <w:pPr>
        <w:pStyle w:val="ListParagraph"/>
        <w:numPr>
          <w:ilvl w:val="0"/>
          <w:numId w:val="2"/>
        </w:numPr>
        <w:rPr>
          <w:rFonts w:ascii="Times New Roman" w:hAnsi="Times New Roman"/>
          <w:color w:val="FF0000"/>
        </w:rPr>
      </w:pPr>
      <w:r w:rsidRPr="003B20A1">
        <w:rPr>
          <w:rFonts w:ascii="Times New Roman" w:hAnsi="Times New Roman"/>
        </w:rPr>
        <w:t xml:space="preserve">Post regular updates about your success in getting responses and, if </w:t>
      </w:r>
      <w:r w:rsidRPr="00763B9B">
        <w:rPr>
          <w:rFonts w:ascii="Times New Roman" w:hAnsi="Times New Roman"/>
        </w:rPr>
        <w:t xml:space="preserve">possible, </w:t>
      </w:r>
      <w:r w:rsidRPr="00763B9B">
        <w:rPr>
          <w:rFonts w:ascii="Times New Roman" w:hAnsi="Times New Roman"/>
          <w:color w:val="FF0000"/>
        </w:rPr>
        <w:t>put a thermometer on your website that shows the number of people who have taken the survey against your goal number.</w:t>
      </w:r>
    </w:p>
    <w:p w14:paraId="22F4E482" w14:textId="651F5A49" w:rsidR="003B20A1" w:rsidRPr="00763B9B" w:rsidRDefault="003B20A1" w:rsidP="00763B9B">
      <w:pPr>
        <w:pStyle w:val="ListParagraph"/>
        <w:numPr>
          <w:ilvl w:val="0"/>
          <w:numId w:val="2"/>
        </w:numPr>
        <w:rPr>
          <w:rFonts w:ascii="Times New Roman" w:hAnsi="Times New Roman"/>
        </w:rPr>
      </w:pPr>
      <w:r w:rsidRPr="003B20A1">
        <w:rPr>
          <w:rFonts w:ascii="Times New Roman" w:hAnsi="Times New Roman"/>
        </w:rPr>
        <w:t xml:space="preserve">Not everyone is connected to the Internet, so it may be beneficial to call your </w:t>
      </w:r>
      <w:r w:rsidRPr="00763B9B">
        <w:rPr>
          <w:rFonts w:ascii="Times New Roman" w:hAnsi="Times New Roman"/>
        </w:rPr>
        <w:t xml:space="preserve">members and speak to them directly about your project. This way, if they have any questions you can answer them immediately. </w:t>
      </w:r>
    </w:p>
    <w:p w14:paraId="27EF1B21" w14:textId="77777777" w:rsidR="003B20A1" w:rsidRPr="003B20A1" w:rsidRDefault="003B20A1" w:rsidP="003B20A1">
      <w:pPr>
        <w:rPr>
          <w:rFonts w:ascii="Times New Roman" w:hAnsi="Times New Roman"/>
        </w:rPr>
      </w:pPr>
    </w:p>
    <w:p w14:paraId="1B736890" w14:textId="5B5584E4" w:rsidR="003B20A1" w:rsidRPr="003B20A1" w:rsidRDefault="00763B9B" w:rsidP="003B20A1">
      <w:pPr>
        <w:rPr>
          <w:rFonts w:ascii="Times New Roman" w:hAnsi="Times New Roman"/>
        </w:rPr>
      </w:pPr>
      <w:r>
        <w:rPr>
          <w:rFonts w:ascii="Times New Roman" w:hAnsi="Times New Roman"/>
        </w:rPr>
        <w:t>All types of mail:</w:t>
      </w:r>
    </w:p>
    <w:p w14:paraId="65DE31F1" w14:textId="52FC207D" w:rsidR="003B20A1" w:rsidRPr="00763B9B" w:rsidRDefault="003B20A1" w:rsidP="00763B9B">
      <w:pPr>
        <w:pStyle w:val="ListParagraph"/>
        <w:numPr>
          <w:ilvl w:val="0"/>
          <w:numId w:val="3"/>
        </w:numPr>
        <w:rPr>
          <w:rFonts w:ascii="Times New Roman" w:hAnsi="Times New Roman"/>
        </w:rPr>
      </w:pPr>
      <w:r w:rsidRPr="00763B9B">
        <w:rPr>
          <w:rFonts w:ascii="Times New Roman" w:hAnsi="Times New Roman"/>
        </w:rPr>
        <w:t>Send emails through Constant Contact or other email clients</w:t>
      </w:r>
    </w:p>
    <w:p w14:paraId="584D3E2D" w14:textId="1A888038" w:rsidR="003B20A1" w:rsidRPr="00763B9B" w:rsidRDefault="003B20A1" w:rsidP="00763B9B">
      <w:pPr>
        <w:pStyle w:val="ListParagraph"/>
        <w:numPr>
          <w:ilvl w:val="0"/>
          <w:numId w:val="3"/>
        </w:numPr>
        <w:rPr>
          <w:rFonts w:ascii="Times New Roman" w:hAnsi="Times New Roman"/>
        </w:rPr>
      </w:pPr>
      <w:r w:rsidRPr="00763B9B">
        <w:rPr>
          <w:rFonts w:ascii="Times New Roman" w:hAnsi="Times New Roman"/>
        </w:rPr>
        <w:t>Send postcards t</w:t>
      </w:r>
      <w:r w:rsidR="00763B9B" w:rsidRPr="00763B9B">
        <w:rPr>
          <w:rFonts w:ascii="Times New Roman" w:hAnsi="Times New Roman"/>
        </w:rPr>
        <w:t>o your members by regular mail.</w:t>
      </w:r>
    </w:p>
    <w:p w14:paraId="4F7F9AAB" w14:textId="01ABA6CF" w:rsidR="003B20A1" w:rsidRPr="00763B9B" w:rsidRDefault="003B20A1" w:rsidP="00763B9B">
      <w:pPr>
        <w:pStyle w:val="ListParagraph"/>
        <w:numPr>
          <w:ilvl w:val="0"/>
          <w:numId w:val="3"/>
        </w:numPr>
        <w:rPr>
          <w:rFonts w:ascii="Times New Roman" w:hAnsi="Times New Roman"/>
        </w:rPr>
      </w:pPr>
      <w:r w:rsidRPr="00763B9B">
        <w:rPr>
          <w:rFonts w:ascii="Times New Roman" w:hAnsi="Times New Roman"/>
        </w:rPr>
        <w:t>If you use an advocacy alert system, send out a message asking for involvement</w:t>
      </w:r>
    </w:p>
    <w:p w14:paraId="6D5D60DE" w14:textId="312B0B19" w:rsidR="003B20A1" w:rsidRPr="00763B9B" w:rsidRDefault="003B20A1" w:rsidP="00763B9B">
      <w:pPr>
        <w:pStyle w:val="ListParagraph"/>
        <w:numPr>
          <w:ilvl w:val="0"/>
          <w:numId w:val="3"/>
        </w:numPr>
        <w:rPr>
          <w:rFonts w:ascii="Times New Roman" w:hAnsi="Times New Roman"/>
        </w:rPr>
      </w:pPr>
      <w:r w:rsidRPr="00763B9B">
        <w:rPr>
          <w:rFonts w:ascii="Times New Roman" w:hAnsi="Times New Roman"/>
        </w:rPr>
        <w:t>Newsletters</w:t>
      </w:r>
    </w:p>
    <w:p w14:paraId="40FBF79C" w14:textId="77777777" w:rsidR="003B20A1" w:rsidRDefault="003B20A1" w:rsidP="003B20A1">
      <w:pPr>
        <w:rPr>
          <w:rFonts w:ascii="Times New Roman" w:hAnsi="Times New Roman"/>
        </w:rPr>
      </w:pPr>
    </w:p>
    <w:p w14:paraId="30115361" w14:textId="1CB743C5" w:rsidR="00C615C9" w:rsidRPr="00C615C9" w:rsidRDefault="00C615C9" w:rsidP="00C615C9">
      <w:pPr>
        <w:rPr>
          <w:rFonts w:ascii="Times New Roman" w:hAnsi="Times New Roman"/>
        </w:rPr>
      </w:pPr>
      <w:r w:rsidRPr="00C615C9">
        <w:rPr>
          <w:rFonts w:ascii="Times New Roman" w:hAnsi="Times New Roman"/>
        </w:rPr>
        <w:t>Utilize thou</w:t>
      </w:r>
      <w:r>
        <w:rPr>
          <w:rFonts w:ascii="Times New Roman" w:hAnsi="Times New Roman"/>
        </w:rPr>
        <w:t xml:space="preserve">ght leaders in your membership </w:t>
      </w:r>
    </w:p>
    <w:p w14:paraId="747445A2" w14:textId="41A44982" w:rsidR="00C615C9" w:rsidRPr="00C615C9" w:rsidRDefault="00C615C9" w:rsidP="00C615C9">
      <w:pPr>
        <w:pStyle w:val="ListParagraph"/>
        <w:numPr>
          <w:ilvl w:val="0"/>
          <w:numId w:val="4"/>
        </w:numPr>
        <w:rPr>
          <w:rFonts w:ascii="Times New Roman" w:hAnsi="Times New Roman"/>
        </w:rPr>
      </w:pPr>
      <w:r w:rsidRPr="00C615C9">
        <w:rPr>
          <w:rFonts w:ascii="Times New Roman" w:hAnsi="Times New Roman"/>
        </w:rPr>
        <w:t xml:space="preserve">Reach out to specific individuals, asking for their help because they are leaders in your group. Ask them to take the survey and post on your Facebook page or other groups about how easy it was and why it is important. Be sure to ask a variety of people to get involved. </w:t>
      </w:r>
    </w:p>
    <w:p w14:paraId="2BA04BFE" w14:textId="56A4CB87" w:rsidR="00C615C9" w:rsidRPr="00C615C9" w:rsidRDefault="00C615C9" w:rsidP="00C615C9">
      <w:pPr>
        <w:pStyle w:val="ListParagraph"/>
        <w:numPr>
          <w:ilvl w:val="0"/>
          <w:numId w:val="4"/>
        </w:numPr>
        <w:rPr>
          <w:rFonts w:ascii="Times New Roman" w:hAnsi="Times New Roman"/>
        </w:rPr>
      </w:pPr>
      <w:r w:rsidRPr="00C615C9">
        <w:rPr>
          <w:rFonts w:ascii="Times New Roman" w:hAnsi="Times New Roman"/>
        </w:rPr>
        <w:t xml:space="preserve">Ask leaders to speak briefly at your launch party. </w:t>
      </w:r>
    </w:p>
    <w:p w14:paraId="3F9017BB" w14:textId="77777777" w:rsidR="00C615C9" w:rsidRPr="00C615C9" w:rsidRDefault="00C615C9" w:rsidP="00C615C9">
      <w:pPr>
        <w:rPr>
          <w:rFonts w:ascii="Times New Roman" w:hAnsi="Times New Roman"/>
        </w:rPr>
      </w:pPr>
    </w:p>
    <w:p w14:paraId="7A324702" w14:textId="1D8C695E" w:rsidR="00C615C9" w:rsidRPr="00C615C9" w:rsidRDefault="00C615C9" w:rsidP="00C615C9">
      <w:pPr>
        <w:rPr>
          <w:rFonts w:ascii="Times New Roman" w:hAnsi="Times New Roman"/>
        </w:rPr>
      </w:pPr>
      <w:r>
        <w:rPr>
          <w:rFonts w:ascii="Times New Roman" w:hAnsi="Times New Roman"/>
        </w:rPr>
        <w:t xml:space="preserve">Ask members to help </w:t>
      </w:r>
    </w:p>
    <w:p w14:paraId="0F0DF35E" w14:textId="4C8D81CA" w:rsidR="00C615C9" w:rsidRPr="00C615C9" w:rsidRDefault="00C615C9" w:rsidP="00C615C9">
      <w:pPr>
        <w:pStyle w:val="ListParagraph"/>
        <w:numPr>
          <w:ilvl w:val="0"/>
          <w:numId w:val="5"/>
        </w:numPr>
        <w:rPr>
          <w:rFonts w:ascii="Times New Roman" w:hAnsi="Times New Roman"/>
        </w:rPr>
      </w:pPr>
      <w:r w:rsidRPr="00C615C9">
        <w:rPr>
          <w:rFonts w:ascii="Times New Roman" w:hAnsi="Times New Roman"/>
        </w:rPr>
        <w:t xml:space="preserve">Many of your members have blogs and Facebook pages chronicling </w:t>
      </w:r>
      <w:r w:rsidR="003332AA">
        <w:rPr>
          <w:rFonts w:ascii="Times New Roman" w:hAnsi="Times New Roman"/>
        </w:rPr>
        <w:t>their experience within your community</w:t>
      </w:r>
      <w:r w:rsidRPr="00C615C9">
        <w:rPr>
          <w:rFonts w:ascii="Times New Roman" w:hAnsi="Times New Roman"/>
        </w:rPr>
        <w:t xml:space="preserve">. Reach out to your membership to ask who has such blogs and Facebook pages and ask them to post about your project, and to tag your page in the post. </w:t>
      </w:r>
    </w:p>
    <w:p w14:paraId="336F1602" w14:textId="7EB5DEDC" w:rsidR="00C615C9" w:rsidRPr="00C615C9" w:rsidRDefault="00C615C9" w:rsidP="00C615C9">
      <w:pPr>
        <w:pStyle w:val="ListParagraph"/>
        <w:numPr>
          <w:ilvl w:val="0"/>
          <w:numId w:val="5"/>
        </w:numPr>
        <w:rPr>
          <w:rFonts w:ascii="Times New Roman" w:hAnsi="Times New Roman"/>
        </w:rPr>
      </w:pPr>
      <w:r w:rsidRPr="00C615C9">
        <w:rPr>
          <w:rFonts w:ascii="Times New Roman" w:hAnsi="Times New Roman"/>
        </w:rPr>
        <w:t xml:space="preserve">Many of your members are also on Twitter. Be sure to ask them to </w:t>
      </w:r>
      <w:proofErr w:type="spellStart"/>
      <w:r w:rsidRPr="00C615C9">
        <w:rPr>
          <w:rFonts w:ascii="Times New Roman" w:hAnsi="Times New Roman"/>
        </w:rPr>
        <w:t>retweet</w:t>
      </w:r>
      <w:proofErr w:type="spellEnd"/>
      <w:r w:rsidRPr="00C615C9">
        <w:rPr>
          <w:rFonts w:ascii="Times New Roman" w:hAnsi="Times New Roman"/>
        </w:rPr>
        <w:t xml:space="preserve"> your tweets. </w:t>
      </w:r>
    </w:p>
    <w:p w14:paraId="6386DED6" w14:textId="603F1A72" w:rsidR="00C615C9" w:rsidRPr="003332AA" w:rsidRDefault="00C615C9" w:rsidP="00C615C9">
      <w:pPr>
        <w:pStyle w:val="ListParagraph"/>
        <w:numPr>
          <w:ilvl w:val="0"/>
          <w:numId w:val="5"/>
        </w:numPr>
        <w:rPr>
          <w:rFonts w:ascii="Times New Roman" w:hAnsi="Times New Roman"/>
        </w:rPr>
      </w:pPr>
      <w:r w:rsidRPr="00C615C9">
        <w:rPr>
          <w:rFonts w:ascii="Times New Roman" w:hAnsi="Times New Roman"/>
        </w:rPr>
        <w:t xml:space="preserve">Ask members to forward your messages to members they know who do not </w:t>
      </w:r>
      <w:r w:rsidRPr="003332AA">
        <w:rPr>
          <w:rFonts w:ascii="Times New Roman" w:hAnsi="Times New Roman"/>
        </w:rPr>
        <w:t xml:space="preserve">stay connected to your group. </w:t>
      </w:r>
    </w:p>
    <w:p w14:paraId="00401A5D" w14:textId="7A67C682" w:rsidR="00C615C9" w:rsidRPr="003332AA" w:rsidRDefault="00C615C9" w:rsidP="00C615C9">
      <w:pPr>
        <w:pStyle w:val="ListParagraph"/>
        <w:numPr>
          <w:ilvl w:val="0"/>
          <w:numId w:val="5"/>
        </w:numPr>
        <w:rPr>
          <w:rFonts w:ascii="Times New Roman" w:hAnsi="Times New Roman"/>
        </w:rPr>
      </w:pPr>
      <w:r w:rsidRPr="00C615C9">
        <w:rPr>
          <w:rFonts w:ascii="Times New Roman" w:hAnsi="Times New Roman"/>
        </w:rPr>
        <w:t xml:space="preserve">Create a </w:t>
      </w:r>
      <w:proofErr w:type="spellStart"/>
      <w:r w:rsidRPr="00C615C9">
        <w:rPr>
          <w:rFonts w:ascii="Times New Roman" w:hAnsi="Times New Roman"/>
        </w:rPr>
        <w:t>Youtube</w:t>
      </w:r>
      <w:proofErr w:type="spellEnd"/>
      <w:r w:rsidRPr="00C615C9">
        <w:rPr>
          <w:rFonts w:ascii="Times New Roman" w:hAnsi="Times New Roman"/>
        </w:rPr>
        <w:t xml:space="preserve"> about your project and ask your members to share it. </w:t>
      </w:r>
    </w:p>
    <w:p w14:paraId="0F6C7470" w14:textId="7EA6536E" w:rsidR="00C615C9" w:rsidRPr="003332AA" w:rsidRDefault="00C615C9" w:rsidP="00C615C9">
      <w:pPr>
        <w:pStyle w:val="ListParagraph"/>
        <w:numPr>
          <w:ilvl w:val="0"/>
          <w:numId w:val="5"/>
        </w:numPr>
        <w:rPr>
          <w:rFonts w:ascii="Times New Roman" w:hAnsi="Times New Roman"/>
        </w:rPr>
      </w:pPr>
      <w:r w:rsidRPr="00C615C9">
        <w:rPr>
          <w:rFonts w:ascii="Times New Roman" w:hAnsi="Times New Roman"/>
        </w:rPr>
        <w:t xml:space="preserve">Ask members to forward your messages about the project to </w:t>
      </w:r>
      <w:r w:rsidR="003332AA">
        <w:rPr>
          <w:rFonts w:ascii="Times New Roman" w:hAnsi="Times New Roman"/>
        </w:rPr>
        <w:t xml:space="preserve">interested communities of </w:t>
      </w:r>
      <w:r w:rsidRPr="003332AA">
        <w:rPr>
          <w:rFonts w:ascii="Times New Roman" w:hAnsi="Times New Roman"/>
        </w:rPr>
        <w:t>which they belong</w:t>
      </w:r>
      <w:r w:rsidR="003332AA">
        <w:rPr>
          <w:rFonts w:ascii="Times New Roman" w:hAnsi="Times New Roman"/>
        </w:rPr>
        <w:t xml:space="preserve"> (such as support groups)</w:t>
      </w:r>
      <w:r w:rsidRPr="003332AA">
        <w:rPr>
          <w:rFonts w:ascii="Times New Roman" w:hAnsi="Times New Roman"/>
        </w:rPr>
        <w:t xml:space="preserve">. </w:t>
      </w:r>
    </w:p>
    <w:p w14:paraId="6F8BA250" w14:textId="623133FB" w:rsidR="00C615C9" w:rsidRDefault="00C615C9" w:rsidP="003332AA">
      <w:pPr>
        <w:pStyle w:val="ListParagraph"/>
        <w:numPr>
          <w:ilvl w:val="0"/>
          <w:numId w:val="5"/>
        </w:numPr>
        <w:rPr>
          <w:rFonts w:ascii="Times New Roman" w:hAnsi="Times New Roman"/>
        </w:rPr>
      </w:pPr>
      <w:r w:rsidRPr="00C615C9">
        <w:rPr>
          <w:rFonts w:ascii="Times New Roman" w:hAnsi="Times New Roman"/>
        </w:rPr>
        <w:t xml:space="preserve">Add a feature on your website so that people can refer their friends after </w:t>
      </w:r>
      <w:r w:rsidRPr="003332AA">
        <w:rPr>
          <w:rFonts w:ascii="Times New Roman" w:hAnsi="Times New Roman"/>
        </w:rPr>
        <w:t>completing the survey.</w:t>
      </w:r>
    </w:p>
    <w:p w14:paraId="4DDBA7BC" w14:textId="77777777" w:rsidR="003332AA" w:rsidRDefault="003332AA" w:rsidP="003332AA">
      <w:pPr>
        <w:ind w:left="360"/>
        <w:rPr>
          <w:rFonts w:ascii="Times New Roman" w:hAnsi="Times New Roman"/>
        </w:rPr>
      </w:pPr>
    </w:p>
    <w:p w14:paraId="5484194C" w14:textId="10486E79" w:rsidR="003332AA" w:rsidRPr="00A457D8" w:rsidRDefault="003332AA" w:rsidP="003332AA">
      <w:pPr>
        <w:rPr>
          <w:rFonts w:ascii="Times New Roman" w:hAnsi="Times New Roman"/>
          <w:color w:val="FF0000"/>
        </w:rPr>
      </w:pPr>
      <w:r w:rsidRPr="00A457D8">
        <w:rPr>
          <w:rFonts w:ascii="Times New Roman" w:hAnsi="Times New Roman"/>
          <w:color w:val="FF0000"/>
        </w:rPr>
        <w:t xml:space="preserve">In-person meetings &amp; Webinars </w:t>
      </w:r>
    </w:p>
    <w:p w14:paraId="4CEFA405" w14:textId="2413D730" w:rsidR="00A457D8" w:rsidRDefault="00A457D8" w:rsidP="003332AA">
      <w:pPr>
        <w:pStyle w:val="ListParagraph"/>
        <w:numPr>
          <w:ilvl w:val="0"/>
          <w:numId w:val="6"/>
        </w:numPr>
        <w:rPr>
          <w:rFonts w:ascii="Times New Roman" w:hAnsi="Times New Roman"/>
        </w:rPr>
      </w:pPr>
      <w:r>
        <w:rPr>
          <w:rFonts w:ascii="Times New Roman" w:hAnsi="Times New Roman"/>
        </w:rPr>
        <w:t xml:space="preserve">The size of your organization will largely dictate your ability to engage with your members face to face. </w:t>
      </w:r>
    </w:p>
    <w:p w14:paraId="20742DF5" w14:textId="2F1A69A5" w:rsidR="00A457D8" w:rsidRDefault="00A457D8" w:rsidP="003332AA">
      <w:pPr>
        <w:pStyle w:val="ListParagraph"/>
        <w:numPr>
          <w:ilvl w:val="0"/>
          <w:numId w:val="6"/>
        </w:numPr>
        <w:rPr>
          <w:rFonts w:ascii="Times New Roman" w:hAnsi="Times New Roman"/>
        </w:rPr>
      </w:pPr>
      <w:r>
        <w:rPr>
          <w:rFonts w:ascii="Times New Roman" w:hAnsi="Times New Roman"/>
        </w:rPr>
        <w:t>Smaller organizations:</w:t>
      </w:r>
    </w:p>
    <w:p w14:paraId="54A45276" w14:textId="45CD77E1" w:rsidR="003332AA" w:rsidRPr="00A457D8" w:rsidRDefault="00A457D8" w:rsidP="00A457D8">
      <w:pPr>
        <w:pStyle w:val="ListParagraph"/>
        <w:numPr>
          <w:ilvl w:val="1"/>
          <w:numId w:val="6"/>
        </w:numPr>
        <w:rPr>
          <w:rFonts w:ascii="Times New Roman" w:hAnsi="Times New Roman"/>
        </w:rPr>
      </w:pPr>
      <w:r>
        <w:rPr>
          <w:rFonts w:ascii="Times New Roman" w:hAnsi="Times New Roman"/>
        </w:rPr>
        <w:t>Bring a laptop or tablet to a</w:t>
      </w:r>
      <w:r w:rsidR="003332AA" w:rsidRPr="003332AA">
        <w:rPr>
          <w:rFonts w:ascii="Times New Roman" w:hAnsi="Times New Roman"/>
        </w:rPr>
        <w:t xml:space="preserve"> meeting and help people to use the</w:t>
      </w:r>
      <w:r w:rsidR="003332AA">
        <w:rPr>
          <w:rFonts w:ascii="Times New Roman" w:hAnsi="Times New Roman"/>
        </w:rPr>
        <w:t xml:space="preserve"> </w:t>
      </w:r>
      <w:r w:rsidR="003332AA" w:rsidRPr="003332AA">
        <w:rPr>
          <w:rFonts w:ascii="Times New Roman" w:hAnsi="Times New Roman"/>
        </w:rPr>
        <w:t xml:space="preserve">survey </w:t>
      </w:r>
    </w:p>
    <w:p w14:paraId="2353A35A" w14:textId="5AAE8750" w:rsidR="00A457D8" w:rsidRDefault="00A457D8" w:rsidP="003332AA">
      <w:pPr>
        <w:pStyle w:val="ListParagraph"/>
        <w:numPr>
          <w:ilvl w:val="0"/>
          <w:numId w:val="6"/>
        </w:numPr>
        <w:rPr>
          <w:rFonts w:ascii="Times New Roman" w:hAnsi="Times New Roman"/>
        </w:rPr>
      </w:pPr>
      <w:r>
        <w:rPr>
          <w:rFonts w:ascii="Times New Roman" w:hAnsi="Times New Roman"/>
        </w:rPr>
        <w:t>Organizations of any size:</w:t>
      </w:r>
    </w:p>
    <w:p w14:paraId="249E047D" w14:textId="28868D83" w:rsidR="003332AA" w:rsidRPr="00A457D8" w:rsidRDefault="003332AA" w:rsidP="00A457D8">
      <w:pPr>
        <w:pStyle w:val="ListParagraph"/>
        <w:numPr>
          <w:ilvl w:val="1"/>
          <w:numId w:val="6"/>
        </w:numPr>
        <w:rPr>
          <w:rFonts w:ascii="Times New Roman" w:hAnsi="Times New Roman"/>
        </w:rPr>
      </w:pPr>
      <w:r w:rsidRPr="003332AA">
        <w:rPr>
          <w:rFonts w:ascii="Times New Roman" w:hAnsi="Times New Roman"/>
        </w:rPr>
        <w:t>Give a conference presentation about the project and why it is important (</w:t>
      </w:r>
      <w:r w:rsidRPr="00A457D8">
        <w:rPr>
          <w:rFonts w:ascii="Times New Roman" w:hAnsi="Times New Roman"/>
          <w:color w:val="FF0000"/>
        </w:rPr>
        <w:t xml:space="preserve">we have created a </w:t>
      </w:r>
      <w:proofErr w:type="spellStart"/>
      <w:r w:rsidRPr="00A457D8">
        <w:rPr>
          <w:rFonts w:ascii="Times New Roman" w:hAnsi="Times New Roman"/>
          <w:color w:val="FF0000"/>
        </w:rPr>
        <w:t>Powerpoint</w:t>
      </w:r>
      <w:proofErr w:type="spellEnd"/>
      <w:r w:rsidRPr="00A457D8">
        <w:rPr>
          <w:rFonts w:ascii="Times New Roman" w:hAnsi="Times New Roman"/>
          <w:color w:val="FF0000"/>
        </w:rPr>
        <w:t xml:space="preserve"> presentation for you to use</w:t>
      </w:r>
      <w:r w:rsidRPr="00A457D8">
        <w:rPr>
          <w:rFonts w:ascii="Times New Roman" w:hAnsi="Times New Roman"/>
        </w:rPr>
        <w:t xml:space="preserve">. You can give the presentation at a conference or in a Webinar). </w:t>
      </w:r>
    </w:p>
    <w:p w14:paraId="1E72C657" w14:textId="13B0567E" w:rsidR="00C7459D" w:rsidRDefault="003332AA" w:rsidP="003332AA">
      <w:pPr>
        <w:pStyle w:val="ListParagraph"/>
        <w:numPr>
          <w:ilvl w:val="0"/>
          <w:numId w:val="6"/>
        </w:numPr>
        <w:rPr>
          <w:rFonts w:ascii="Times New Roman" w:hAnsi="Times New Roman"/>
        </w:rPr>
      </w:pPr>
      <w:r w:rsidRPr="003332AA">
        <w:rPr>
          <w:rFonts w:ascii="Times New Roman" w:hAnsi="Times New Roman"/>
        </w:rPr>
        <w:t>Conduct a webinar on the project, record it and post it to your Web page</w:t>
      </w:r>
    </w:p>
    <w:p w14:paraId="6CC27D83" w14:textId="77777777" w:rsidR="00A457D8" w:rsidRDefault="00A457D8" w:rsidP="00A457D8">
      <w:pPr>
        <w:ind w:left="360"/>
        <w:rPr>
          <w:rFonts w:ascii="Times New Roman" w:hAnsi="Times New Roman"/>
        </w:rPr>
      </w:pPr>
    </w:p>
    <w:p w14:paraId="6018FB9A" w14:textId="77777777" w:rsidR="00A457D8" w:rsidRPr="00A457D8" w:rsidRDefault="00A457D8" w:rsidP="00A457D8">
      <w:pPr>
        <w:ind w:left="360"/>
        <w:rPr>
          <w:rFonts w:ascii="Times New Roman" w:hAnsi="Times New Roman"/>
        </w:rPr>
      </w:pPr>
      <w:r w:rsidRPr="00A457D8">
        <w:rPr>
          <w:rFonts w:ascii="Times New Roman" w:hAnsi="Times New Roman"/>
        </w:rPr>
        <w:t xml:space="preserve">Your organization can conduct events directly related to your project such as: </w:t>
      </w:r>
    </w:p>
    <w:p w14:paraId="39792507" w14:textId="77777777" w:rsidR="00A457D8" w:rsidRPr="00A457D8" w:rsidRDefault="00A457D8" w:rsidP="00A457D8">
      <w:pPr>
        <w:ind w:left="360"/>
        <w:rPr>
          <w:rFonts w:ascii="Times New Roman" w:hAnsi="Times New Roman"/>
        </w:rPr>
      </w:pPr>
    </w:p>
    <w:p w14:paraId="1B0BF102" w14:textId="45990E48" w:rsidR="00A457D8" w:rsidRDefault="00A457D8" w:rsidP="00A457D8">
      <w:pPr>
        <w:pStyle w:val="ListParagraph"/>
        <w:numPr>
          <w:ilvl w:val="0"/>
          <w:numId w:val="8"/>
        </w:numPr>
        <w:rPr>
          <w:rFonts w:ascii="Times New Roman" w:hAnsi="Times New Roman"/>
        </w:rPr>
      </w:pPr>
      <w:r w:rsidRPr="00A457D8">
        <w:rPr>
          <w:rFonts w:ascii="Times New Roman" w:hAnsi="Times New Roman"/>
        </w:rPr>
        <w:t xml:space="preserve">Launch party – have an in-person or virtual launch party (or both at the same time). Invite your members and any local partners you may have. Give a short presentation and have some fun as well. Announce your event through a Facebook event so that all of your followers get an invitation or send out formal invitations for an in-person event. You can also do a creative online launch party on Twitter or Facebook. </w:t>
      </w:r>
    </w:p>
    <w:p w14:paraId="4CE9259C" w14:textId="77777777" w:rsidR="009D5DF3" w:rsidRDefault="00A457D8" w:rsidP="009D5DF3">
      <w:pPr>
        <w:pStyle w:val="ListParagraph"/>
        <w:numPr>
          <w:ilvl w:val="0"/>
          <w:numId w:val="8"/>
        </w:numPr>
        <w:rPr>
          <w:rFonts w:ascii="Times New Roman" w:hAnsi="Times New Roman"/>
        </w:rPr>
      </w:pPr>
      <w:r w:rsidRPr="00A457D8">
        <w:rPr>
          <w:rFonts w:ascii="Times New Roman" w:hAnsi="Times New Roman"/>
        </w:rPr>
        <w:t xml:space="preserve">SCHEDULE Day - To address some of the concerns everyone has about members not having time to do the survey, schedule an “event” post-launch where you ask your members to SCHEDULE that day to do their survey. On that day, have volunteers from your organization available to answer questions about filling out the survey (navigators). You can obviously do more than one SCHEDULE day. </w:t>
      </w:r>
    </w:p>
    <w:p w14:paraId="78443B3D" w14:textId="77777777" w:rsidR="009D5DF3" w:rsidRDefault="00A457D8" w:rsidP="009D5DF3">
      <w:pPr>
        <w:pStyle w:val="ListParagraph"/>
        <w:numPr>
          <w:ilvl w:val="1"/>
          <w:numId w:val="8"/>
        </w:numPr>
        <w:rPr>
          <w:rFonts w:ascii="Times New Roman" w:hAnsi="Times New Roman"/>
        </w:rPr>
      </w:pPr>
      <w:r w:rsidRPr="00A457D8">
        <w:rPr>
          <w:rFonts w:ascii="Times New Roman" w:hAnsi="Times New Roman"/>
        </w:rPr>
        <w:t xml:space="preserve">For some of you who have members who will need family or friends to help them to fill out the survey, be sure to mention that they should also schedule a friend or family member for that day </w:t>
      </w:r>
      <w:r w:rsidRPr="009D5DF3">
        <w:rPr>
          <w:rFonts w:ascii="Times New Roman" w:hAnsi="Times New Roman"/>
        </w:rPr>
        <w:t xml:space="preserve">to help them. </w:t>
      </w:r>
    </w:p>
    <w:p w14:paraId="3D798BC0" w14:textId="6CA18E44" w:rsidR="00A457D8" w:rsidRDefault="00A457D8" w:rsidP="009D5DF3">
      <w:pPr>
        <w:pStyle w:val="ListParagraph"/>
        <w:numPr>
          <w:ilvl w:val="1"/>
          <w:numId w:val="8"/>
        </w:numPr>
        <w:rPr>
          <w:rFonts w:ascii="Times New Roman" w:hAnsi="Times New Roman"/>
        </w:rPr>
      </w:pPr>
      <w:r w:rsidRPr="009D5DF3">
        <w:rPr>
          <w:rFonts w:ascii="Times New Roman" w:hAnsi="Times New Roman"/>
        </w:rPr>
        <w:t>Create buzz around your SCHEDULE day. When you send the invitation on Facebook, they will answer if they will “attend” or not. That will give you some idea of how many people were paying attention. If it is successful, do another one! Even if members don’t participate on that day, you will be getting out the message that they should set time aside to do this. Prior to launch, you may need to train your volunteers and figure out how to take calls or answer questions online from members who have questions.</w:t>
      </w:r>
    </w:p>
    <w:p w14:paraId="632EA946" w14:textId="77777777" w:rsidR="009D5DF3" w:rsidRDefault="009D5DF3" w:rsidP="009D5DF3">
      <w:pPr>
        <w:rPr>
          <w:rFonts w:ascii="Times New Roman" w:hAnsi="Times New Roman"/>
        </w:rPr>
      </w:pPr>
    </w:p>
    <w:p w14:paraId="248C21B9" w14:textId="77777777" w:rsidR="009D5DF3" w:rsidRPr="009D5DF3" w:rsidRDefault="009D5DF3" w:rsidP="009D5DF3">
      <w:pPr>
        <w:rPr>
          <w:rFonts w:ascii="Times New Roman" w:hAnsi="Times New Roman"/>
          <w:b/>
        </w:rPr>
      </w:pPr>
      <w:r w:rsidRPr="009D5DF3">
        <w:rPr>
          <w:rFonts w:ascii="Times New Roman" w:hAnsi="Times New Roman"/>
          <w:b/>
        </w:rPr>
        <w:t xml:space="preserve">Videos and YouTube </w:t>
      </w:r>
    </w:p>
    <w:p w14:paraId="0CBAC99C" w14:textId="5F072347" w:rsidR="009D5DF3" w:rsidRPr="009D5DF3" w:rsidRDefault="009D5DF3" w:rsidP="009D5DF3">
      <w:pPr>
        <w:rPr>
          <w:rFonts w:ascii="Times New Roman" w:hAnsi="Times New Roman"/>
        </w:rPr>
      </w:pPr>
      <w:r w:rsidRPr="009D5DF3">
        <w:rPr>
          <w:rFonts w:ascii="Times New Roman" w:hAnsi="Times New Roman"/>
        </w:rPr>
        <w:t xml:space="preserve">Some of your members have created compelling videos that are posted on your </w:t>
      </w:r>
      <w:r>
        <w:rPr>
          <w:rFonts w:ascii="Times New Roman" w:hAnsi="Times New Roman"/>
        </w:rPr>
        <w:t>web</w:t>
      </w:r>
      <w:r w:rsidRPr="009D5DF3">
        <w:rPr>
          <w:rFonts w:ascii="Times New Roman" w:hAnsi="Times New Roman"/>
        </w:rPr>
        <w:t xml:space="preserve">site and </w:t>
      </w:r>
      <w:proofErr w:type="spellStart"/>
      <w:r w:rsidRPr="009D5DF3">
        <w:rPr>
          <w:rFonts w:ascii="Times New Roman" w:hAnsi="Times New Roman"/>
        </w:rPr>
        <w:t>Youtube</w:t>
      </w:r>
      <w:proofErr w:type="spellEnd"/>
      <w:r w:rsidRPr="009D5DF3">
        <w:rPr>
          <w:rFonts w:ascii="Times New Roman" w:hAnsi="Times New Roman"/>
        </w:rPr>
        <w:t xml:space="preserve">. If they are patient stories, obtain permission to use links to the stories in your messaging. Your organization may already have videos. You can also create new ones and ask your members to create some to include an appeal to take the survey. </w:t>
      </w:r>
    </w:p>
    <w:p w14:paraId="74D523C9" w14:textId="77777777" w:rsidR="009D5DF3" w:rsidRPr="009D5DF3" w:rsidRDefault="009D5DF3" w:rsidP="009D5DF3">
      <w:pPr>
        <w:rPr>
          <w:rFonts w:ascii="Times New Roman" w:hAnsi="Times New Roman"/>
        </w:rPr>
      </w:pPr>
    </w:p>
    <w:p w14:paraId="2FCAC61D" w14:textId="461224E3" w:rsidR="009D5DF3" w:rsidRPr="009D5DF3" w:rsidRDefault="009D5DF3" w:rsidP="009D5DF3">
      <w:pPr>
        <w:rPr>
          <w:rFonts w:ascii="Times New Roman" w:hAnsi="Times New Roman"/>
          <w:b/>
        </w:rPr>
      </w:pPr>
      <w:r>
        <w:rPr>
          <w:rFonts w:ascii="Times New Roman" w:hAnsi="Times New Roman"/>
          <w:b/>
        </w:rPr>
        <w:t>Outreach to non-members (potential participants)</w:t>
      </w:r>
    </w:p>
    <w:p w14:paraId="111F1630" w14:textId="77777777" w:rsidR="009D5DF3" w:rsidRPr="009D5DF3" w:rsidRDefault="009D5DF3" w:rsidP="009D5DF3">
      <w:pPr>
        <w:rPr>
          <w:rFonts w:ascii="Times New Roman" w:hAnsi="Times New Roman"/>
        </w:rPr>
      </w:pPr>
    </w:p>
    <w:p w14:paraId="70A2E622" w14:textId="77777777" w:rsidR="009D5DF3" w:rsidRPr="009D5DF3" w:rsidRDefault="009D5DF3" w:rsidP="009D5DF3">
      <w:pPr>
        <w:rPr>
          <w:rFonts w:ascii="Times New Roman" w:hAnsi="Times New Roman"/>
          <w:b/>
        </w:rPr>
      </w:pPr>
      <w:r w:rsidRPr="009D5DF3">
        <w:rPr>
          <w:rFonts w:ascii="Times New Roman" w:hAnsi="Times New Roman"/>
          <w:b/>
        </w:rPr>
        <w:t xml:space="preserve">Events </w:t>
      </w:r>
    </w:p>
    <w:p w14:paraId="6C264C7E" w14:textId="3BCDFAD8" w:rsidR="009D5DF3" w:rsidRPr="009D5DF3" w:rsidRDefault="009D5DF3" w:rsidP="009D5DF3">
      <w:pPr>
        <w:rPr>
          <w:rFonts w:ascii="Times New Roman" w:hAnsi="Times New Roman"/>
        </w:rPr>
      </w:pPr>
      <w:r w:rsidRPr="009D5DF3">
        <w:rPr>
          <w:rFonts w:ascii="Times New Roman" w:hAnsi="Times New Roman"/>
        </w:rPr>
        <w:t xml:space="preserve">Your organization can also participate in events for recruitment. Develop lists that </w:t>
      </w:r>
      <w:r w:rsidR="00C93059">
        <w:rPr>
          <w:rFonts w:ascii="Times New Roman" w:hAnsi="Times New Roman"/>
        </w:rPr>
        <w:t xml:space="preserve">include: Health Fairs, </w:t>
      </w:r>
      <w:r w:rsidRPr="009D5DF3">
        <w:rPr>
          <w:rFonts w:ascii="Times New Roman" w:hAnsi="Times New Roman"/>
        </w:rPr>
        <w:t>Expos</w:t>
      </w:r>
      <w:r w:rsidR="00C93059">
        <w:rPr>
          <w:rFonts w:ascii="Times New Roman" w:hAnsi="Times New Roman"/>
        </w:rPr>
        <w:t>,</w:t>
      </w:r>
      <w:r w:rsidRPr="009D5DF3">
        <w:rPr>
          <w:rFonts w:ascii="Times New Roman" w:hAnsi="Times New Roman"/>
        </w:rPr>
        <w:t xml:space="preserve"> and Disability and Chronic Illness Conferences. </w:t>
      </w:r>
    </w:p>
    <w:p w14:paraId="14516CD2" w14:textId="77777777" w:rsidR="009D5DF3" w:rsidRPr="009D5DF3" w:rsidRDefault="009D5DF3" w:rsidP="009D5DF3">
      <w:pPr>
        <w:rPr>
          <w:rFonts w:ascii="Times New Roman" w:hAnsi="Times New Roman"/>
        </w:rPr>
      </w:pPr>
    </w:p>
    <w:p w14:paraId="5FCB4CBC" w14:textId="3D2FA9BA" w:rsidR="009D5DF3" w:rsidRDefault="009D5DF3" w:rsidP="009D5DF3">
      <w:pPr>
        <w:rPr>
          <w:rFonts w:ascii="Times New Roman" w:hAnsi="Times New Roman"/>
        </w:rPr>
      </w:pPr>
      <w:r w:rsidRPr="009D5DF3">
        <w:rPr>
          <w:rFonts w:ascii="Times New Roman" w:hAnsi="Times New Roman"/>
        </w:rPr>
        <w:t xml:space="preserve">Your organization can obtain a booth at the events or in some cases you may be able to send materials for resource fairs, etc. without having to attend in person. If you obtain a booth, </w:t>
      </w:r>
      <w:r w:rsidR="00C93059">
        <w:rPr>
          <w:rFonts w:ascii="Times New Roman" w:hAnsi="Times New Roman"/>
        </w:rPr>
        <w:t>insure that you have the ability to sign up and later</w:t>
      </w:r>
      <w:r w:rsidRPr="009D5DF3">
        <w:rPr>
          <w:rFonts w:ascii="Times New Roman" w:hAnsi="Times New Roman"/>
        </w:rPr>
        <w:t xml:space="preserve"> contact anyone who might be interested in your project.</w:t>
      </w:r>
    </w:p>
    <w:p w14:paraId="5266B828" w14:textId="77777777" w:rsidR="00C93059" w:rsidRDefault="00C93059" w:rsidP="009D5DF3">
      <w:pPr>
        <w:rPr>
          <w:rFonts w:ascii="Times New Roman" w:hAnsi="Times New Roman"/>
        </w:rPr>
      </w:pPr>
    </w:p>
    <w:p w14:paraId="040CC22D" w14:textId="1A2CE108" w:rsidR="00B12376" w:rsidRDefault="00C93059" w:rsidP="00C93059">
      <w:pPr>
        <w:rPr>
          <w:rFonts w:ascii="Times New Roman" w:hAnsi="Times New Roman"/>
          <w:b/>
        </w:rPr>
      </w:pPr>
      <w:r w:rsidRPr="00C93059">
        <w:rPr>
          <w:rFonts w:ascii="Times New Roman" w:hAnsi="Times New Roman"/>
          <w:b/>
        </w:rPr>
        <w:t xml:space="preserve">Social media, </w:t>
      </w:r>
      <w:proofErr w:type="spellStart"/>
      <w:r w:rsidRPr="00C93059">
        <w:rPr>
          <w:rFonts w:ascii="Times New Roman" w:hAnsi="Times New Roman"/>
          <w:b/>
        </w:rPr>
        <w:t>listservs</w:t>
      </w:r>
      <w:proofErr w:type="spellEnd"/>
      <w:r w:rsidRPr="00C93059">
        <w:rPr>
          <w:rFonts w:ascii="Times New Roman" w:hAnsi="Times New Roman"/>
          <w:b/>
        </w:rPr>
        <w:t xml:space="preserve">, and other groups </w:t>
      </w:r>
    </w:p>
    <w:p w14:paraId="3CACD75F" w14:textId="77777777" w:rsidR="008F0E41" w:rsidRPr="00B12376" w:rsidRDefault="008F0E41" w:rsidP="008F0E41">
      <w:pPr>
        <w:pStyle w:val="ListParagraph"/>
        <w:numPr>
          <w:ilvl w:val="0"/>
          <w:numId w:val="10"/>
        </w:numPr>
        <w:rPr>
          <w:rFonts w:ascii="Times New Roman" w:hAnsi="Times New Roman"/>
          <w:b/>
        </w:rPr>
      </w:pPr>
      <w:r w:rsidRPr="00B12376">
        <w:rPr>
          <w:rFonts w:ascii="Times New Roman" w:hAnsi="Times New Roman"/>
          <w:b/>
        </w:rPr>
        <w:t>For Groups that are Building Up or New to Social Media:</w:t>
      </w:r>
    </w:p>
    <w:p w14:paraId="4DCF3519" w14:textId="77777777" w:rsidR="008F0E41" w:rsidRPr="00C93059" w:rsidRDefault="008F0E41" w:rsidP="008F0E41">
      <w:pPr>
        <w:pStyle w:val="ListParagraph"/>
        <w:numPr>
          <w:ilvl w:val="0"/>
          <w:numId w:val="9"/>
        </w:numPr>
        <w:rPr>
          <w:rFonts w:ascii="Times New Roman" w:hAnsi="Times New Roman"/>
        </w:rPr>
      </w:pPr>
      <w:r w:rsidRPr="00C93059">
        <w:rPr>
          <w:rFonts w:ascii="Times New Roman" w:hAnsi="Times New Roman"/>
        </w:rPr>
        <w:t xml:space="preserve">On Twitter, conduct a </w:t>
      </w:r>
      <w:proofErr w:type="spellStart"/>
      <w:r w:rsidRPr="00C93059">
        <w:rPr>
          <w:rFonts w:ascii="Times New Roman" w:hAnsi="Times New Roman"/>
        </w:rPr>
        <w:t>tweetchat</w:t>
      </w:r>
      <w:proofErr w:type="spellEnd"/>
      <w:r w:rsidRPr="00C93059">
        <w:rPr>
          <w:rFonts w:ascii="Times New Roman" w:hAnsi="Times New Roman"/>
        </w:rPr>
        <w:t xml:space="preserve"> and reach out to specific people who are interested in your subject material. </w:t>
      </w:r>
    </w:p>
    <w:p w14:paraId="2134D4E7" w14:textId="0426E4AA" w:rsidR="008F0E41" w:rsidRPr="00C93059" w:rsidRDefault="008F0E41" w:rsidP="008F0E41">
      <w:pPr>
        <w:pStyle w:val="ListParagraph"/>
        <w:numPr>
          <w:ilvl w:val="0"/>
          <w:numId w:val="9"/>
        </w:numPr>
        <w:rPr>
          <w:rFonts w:ascii="Times New Roman" w:hAnsi="Times New Roman"/>
        </w:rPr>
      </w:pPr>
      <w:r w:rsidRPr="00C93059">
        <w:rPr>
          <w:rFonts w:ascii="Times New Roman" w:hAnsi="Times New Roman"/>
        </w:rPr>
        <w:t>On Twitter, send an @ message with information about your project to influencers, support groups, hospitals, media, advocates and others</w:t>
      </w:r>
      <w:r w:rsidR="00B12581">
        <w:rPr>
          <w:rFonts w:ascii="Times New Roman" w:hAnsi="Times New Roman"/>
        </w:rPr>
        <w:t>.</w:t>
      </w:r>
    </w:p>
    <w:p w14:paraId="02D86D13" w14:textId="77777777" w:rsidR="008F0E41" w:rsidRDefault="008F0E41" w:rsidP="008F0E41">
      <w:pPr>
        <w:pStyle w:val="ListParagraph"/>
        <w:numPr>
          <w:ilvl w:val="0"/>
          <w:numId w:val="9"/>
        </w:numPr>
        <w:rPr>
          <w:rFonts w:ascii="Times New Roman" w:hAnsi="Times New Roman"/>
        </w:rPr>
      </w:pPr>
      <w:r w:rsidRPr="00C93059">
        <w:rPr>
          <w:rFonts w:ascii="Times New Roman" w:hAnsi="Times New Roman"/>
        </w:rPr>
        <w:t xml:space="preserve">Tweet your press release and send targeted @ messages to the media with the press release. </w:t>
      </w:r>
    </w:p>
    <w:p w14:paraId="46C1BF7B" w14:textId="4D596C35" w:rsidR="00392C56" w:rsidRDefault="00392C56" w:rsidP="00392C56">
      <w:pPr>
        <w:pStyle w:val="ListParagraph"/>
        <w:numPr>
          <w:ilvl w:val="1"/>
          <w:numId w:val="9"/>
        </w:numPr>
        <w:rPr>
          <w:rFonts w:ascii="Times New Roman" w:hAnsi="Times New Roman"/>
        </w:rPr>
      </w:pPr>
      <w:r>
        <w:rPr>
          <w:rFonts w:ascii="Times New Roman" w:hAnsi="Times New Roman"/>
        </w:rPr>
        <w:t xml:space="preserve">Use </w:t>
      </w:r>
      <w:proofErr w:type="spellStart"/>
      <w:r>
        <w:rPr>
          <w:rFonts w:ascii="Times New Roman" w:hAnsi="Times New Roman"/>
        </w:rPr>
        <w:t>i</w:t>
      </w:r>
      <w:proofErr w:type="spellEnd"/>
      <w:r>
        <w:rPr>
          <w:rFonts w:ascii="Times New Roman" w:hAnsi="Times New Roman"/>
        </w:rPr>
        <w:t>-Newswire to increase visibility and excitement surrounding your press release (</w:t>
      </w:r>
      <w:hyperlink r:id="rId9" w:history="1">
        <w:r w:rsidRPr="00C3533E">
          <w:rPr>
            <w:rStyle w:val="Hyperlink"/>
            <w:rFonts w:ascii="Times New Roman" w:hAnsi="Times New Roman"/>
          </w:rPr>
          <w:t>http://www.i-newswire.com/</w:t>
        </w:r>
      </w:hyperlink>
      <w:r>
        <w:rPr>
          <w:rFonts w:ascii="Times New Roman" w:hAnsi="Times New Roman"/>
        </w:rPr>
        <w:t>)</w:t>
      </w:r>
    </w:p>
    <w:p w14:paraId="43DD2C7F" w14:textId="77777777" w:rsidR="008F0E41" w:rsidRPr="00C93059" w:rsidRDefault="008F0E41" w:rsidP="008F0E41">
      <w:pPr>
        <w:pStyle w:val="ListParagraph"/>
        <w:numPr>
          <w:ilvl w:val="0"/>
          <w:numId w:val="9"/>
        </w:numPr>
        <w:rPr>
          <w:rFonts w:ascii="Times New Roman" w:hAnsi="Times New Roman"/>
        </w:rPr>
      </w:pPr>
      <w:r w:rsidRPr="00C93059">
        <w:rPr>
          <w:rFonts w:ascii="Times New Roman" w:hAnsi="Times New Roman"/>
        </w:rPr>
        <w:t>On Facebook, reach out to similar groups and ask them to post information about your project on their page. Have them tag your group in the post so interested people can have a link to your Facebook page.</w:t>
      </w:r>
    </w:p>
    <w:p w14:paraId="1700DFA1" w14:textId="77777777" w:rsidR="008F0E41" w:rsidRPr="00C93059" w:rsidRDefault="008F0E41" w:rsidP="008F0E41">
      <w:pPr>
        <w:pStyle w:val="ListParagraph"/>
        <w:numPr>
          <w:ilvl w:val="0"/>
          <w:numId w:val="9"/>
        </w:numPr>
        <w:rPr>
          <w:rFonts w:ascii="Times New Roman" w:hAnsi="Times New Roman"/>
        </w:rPr>
      </w:pPr>
      <w:r w:rsidRPr="00C93059">
        <w:rPr>
          <w:rFonts w:ascii="Times New Roman" w:hAnsi="Times New Roman"/>
        </w:rPr>
        <w:t xml:space="preserve">Create an </w:t>
      </w:r>
      <w:proofErr w:type="spellStart"/>
      <w:r w:rsidRPr="00C93059">
        <w:rPr>
          <w:rFonts w:ascii="Times New Roman" w:hAnsi="Times New Roman"/>
        </w:rPr>
        <w:t>Instagram</w:t>
      </w:r>
      <w:proofErr w:type="spellEnd"/>
      <w:r w:rsidRPr="00C93059">
        <w:rPr>
          <w:rFonts w:ascii="Times New Roman" w:hAnsi="Times New Roman"/>
        </w:rPr>
        <w:t xml:space="preserve"> account where you can post photos promoting your project, and use </w:t>
      </w:r>
      <w:proofErr w:type="spellStart"/>
      <w:r w:rsidRPr="00C93059">
        <w:rPr>
          <w:rFonts w:ascii="Times New Roman" w:hAnsi="Times New Roman"/>
        </w:rPr>
        <w:t>hashtags</w:t>
      </w:r>
      <w:proofErr w:type="spellEnd"/>
      <w:r w:rsidRPr="00C93059">
        <w:rPr>
          <w:rFonts w:ascii="Times New Roman" w:hAnsi="Times New Roman"/>
        </w:rPr>
        <w:t xml:space="preserve">. You can link your </w:t>
      </w:r>
      <w:proofErr w:type="spellStart"/>
      <w:r w:rsidRPr="00C93059">
        <w:rPr>
          <w:rFonts w:ascii="Times New Roman" w:hAnsi="Times New Roman"/>
        </w:rPr>
        <w:t>Instagram</w:t>
      </w:r>
      <w:proofErr w:type="spellEnd"/>
      <w:r w:rsidRPr="00C93059">
        <w:rPr>
          <w:rFonts w:ascii="Times New Roman" w:hAnsi="Times New Roman"/>
        </w:rPr>
        <w:t xml:space="preserve"> to your Facebook page so that anything you post on </w:t>
      </w:r>
      <w:proofErr w:type="spellStart"/>
      <w:r w:rsidRPr="00C93059">
        <w:rPr>
          <w:rFonts w:ascii="Times New Roman" w:hAnsi="Times New Roman"/>
        </w:rPr>
        <w:t>Instagram</w:t>
      </w:r>
      <w:proofErr w:type="spellEnd"/>
      <w:r w:rsidRPr="00C93059">
        <w:rPr>
          <w:rFonts w:ascii="Times New Roman" w:hAnsi="Times New Roman"/>
        </w:rPr>
        <w:t xml:space="preserve"> will also appear on your Facebook.</w:t>
      </w:r>
    </w:p>
    <w:p w14:paraId="178FE5A7" w14:textId="77777777" w:rsidR="008F0E41" w:rsidRPr="00C93059" w:rsidRDefault="008F0E41" w:rsidP="008F0E41">
      <w:pPr>
        <w:pStyle w:val="ListParagraph"/>
        <w:numPr>
          <w:ilvl w:val="0"/>
          <w:numId w:val="9"/>
        </w:numPr>
        <w:rPr>
          <w:rFonts w:ascii="Times New Roman" w:hAnsi="Times New Roman"/>
        </w:rPr>
      </w:pPr>
      <w:r w:rsidRPr="00C93059">
        <w:rPr>
          <w:rFonts w:ascii="Times New Roman" w:hAnsi="Times New Roman"/>
        </w:rPr>
        <w:t xml:space="preserve">Find other </w:t>
      </w:r>
      <w:r>
        <w:rPr>
          <w:rFonts w:ascii="Times New Roman" w:hAnsi="Times New Roman"/>
        </w:rPr>
        <w:t>similar or interested groups</w:t>
      </w:r>
      <w:r w:rsidRPr="00C93059">
        <w:rPr>
          <w:rFonts w:ascii="Times New Roman" w:hAnsi="Times New Roman"/>
        </w:rPr>
        <w:t xml:space="preserve"> on </w:t>
      </w:r>
      <w:proofErr w:type="spellStart"/>
      <w:r w:rsidRPr="00C93059">
        <w:rPr>
          <w:rFonts w:ascii="Times New Roman" w:hAnsi="Times New Roman"/>
        </w:rPr>
        <w:t>Yahoo</w:t>
      </w:r>
      <w:r>
        <w:rPr>
          <w:rFonts w:ascii="Times New Roman" w:hAnsi="Times New Roman"/>
        </w:rPr>
        <w:t>groups</w:t>
      </w:r>
      <w:proofErr w:type="spellEnd"/>
      <w:r>
        <w:rPr>
          <w:rFonts w:ascii="Times New Roman" w:hAnsi="Times New Roman"/>
        </w:rPr>
        <w:t xml:space="preserve">, </w:t>
      </w:r>
      <w:proofErr w:type="spellStart"/>
      <w:r>
        <w:rPr>
          <w:rFonts w:ascii="Times New Roman" w:hAnsi="Times New Roman"/>
        </w:rPr>
        <w:t>Googlegroups</w:t>
      </w:r>
      <w:proofErr w:type="spellEnd"/>
      <w:r>
        <w:rPr>
          <w:rFonts w:ascii="Times New Roman" w:hAnsi="Times New Roman"/>
        </w:rPr>
        <w:t xml:space="preserve"> and others. C</w:t>
      </w:r>
      <w:r w:rsidRPr="00C93059">
        <w:rPr>
          <w:rFonts w:ascii="Times New Roman" w:hAnsi="Times New Roman"/>
        </w:rPr>
        <w:t>ontact them about promoting your project</w:t>
      </w:r>
    </w:p>
    <w:p w14:paraId="0669FA0F" w14:textId="77777777" w:rsidR="008F0E41" w:rsidRPr="00B12376" w:rsidRDefault="008F0E41" w:rsidP="008F0E41">
      <w:pPr>
        <w:pStyle w:val="ListParagraph"/>
        <w:numPr>
          <w:ilvl w:val="0"/>
          <w:numId w:val="9"/>
        </w:numPr>
        <w:rPr>
          <w:rFonts w:ascii="Times New Roman" w:hAnsi="Times New Roman"/>
        </w:rPr>
      </w:pPr>
      <w:r>
        <w:rPr>
          <w:rFonts w:ascii="Times New Roman" w:hAnsi="Times New Roman"/>
        </w:rPr>
        <w:t>I</w:t>
      </w:r>
      <w:r w:rsidRPr="00C93059">
        <w:rPr>
          <w:rFonts w:ascii="Times New Roman" w:hAnsi="Times New Roman"/>
        </w:rPr>
        <w:t xml:space="preserve">dentify people on Twitter who have very large followings and ask them to </w:t>
      </w:r>
      <w:proofErr w:type="spellStart"/>
      <w:r w:rsidRPr="00C93059">
        <w:rPr>
          <w:rFonts w:ascii="Times New Roman" w:hAnsi="Times New Roman"/>
        </w:rPr>
        <w:t>retweet</w:t>
      </w:r>
      <w:proofErr w:type="spellEnd"/>
      <w:r w:rsidRPr="00C93059">
        <w:rPr>
          <w:rFonts w:ascii="Times New Roman" w:hAnsi="Times New Roman"/>
        </w:rPr>
        <w:t xml:space="preserve"> your message. They do not have to be people who are related to </w:t>
      </w:r>
      <w:r w:rsidRPr="00B12376">
        <w:rPr>
          <w:rFonts w:ascii="Times New Roman" w:hAnsi="Times New Roman"/>
        </w:rPr>
        <w:t xml:space="preserve">your condition. (To ask them, send them an @message or direct message through Twitter). </w:t>
      </w:r>
    </w:p>
    <w:p w14:paraId="2AAAC261" w14:textId="77777777" w:rsidR="008F0E41" w:rsidRPr="00B12376" w:rsidRDefault="008F0E41" w:rsidP="008F0E41">
      <w:pPr>
        <w:pStyle w:val="ListParagraph"/>
        <w:numPr>
          <w:ilvl w:val="0"/>
          <w:numId w:val="9"/>
        </w:numPr>
        <w:rPr>
          <w:rFonts w:ascii="Times New Roman" w:hAnsi="Times New Roman"/>
        </w:rPr>
      </w:pPr>
      <w:r w:rsidRPr="00C93059">
        <w:rPr>
          <w:rFonts w:ascii="Times New Roman" w:hAnsi="Times New Roman"/>
        </w:rPr>
        <w:t xml:space="preserve">If you have a </w:t>
      </w:r>
      <w:proofErr w:type="spellStart"/>
      <w:r w:rsidRPr="00C93059">
        <w:rPr>
          <w:rFonts w:ascii="Times New Roman" w:hAnsi="Times New Roman"/>
        </w:rPr>
        <w:t>Youtube</w:t>
      </w:r>
      <w:proofErr w:type="spellEnd"/>
      <w:r w:rsidRPr="00C93059">
        <w:rPr>
          <w:rFonts w:ascii="Times New Roman" w:hAnsi="Times New Roman"/>
        </w:rPr>
        <w:t xml:space="preserve"> page, create and upload a </w:t>
      </w:r>
      <w:proofErr w:type="spellStart"/>
      <w:r w:rsidRPr="00C93059">
        <w:rPr>
          <w:rFonts w:ascii="Times New Roman" w:hAnsi="Times New Roman"/>
        </w:rPr>
        <w:t>Youtube</w:t>
      </w:r>
      <w:proofErr w:type="spellEnd"/>
      <w:r w:rsidRPr="00C93059">
        <w:rPr>
          <w:rFonts w:ascii="Times New Roman" w:hAnsi="Times New Roman"/>
        </w:rPr>
        <w:t xml:space="preserve"> about your project. </w:t>
      </w:r>
      <w:r w:rsidRPr="00B12376">
        <w:rPr>
          <w:rFonts w:ascii="Times New Roman" w:hAnsi="Times New Roman"/>
        </w:rPr>
        <w:t xml:space="preserve">You can talk about why this project is important; provide stories about members and more. Your </w:t>
      </w:r>
      <w:proofErr w:type="spellStart"/>
      <w:r w:rsidRPr="00B12376">
        <w:rPr>
          <w:rFonts w:ascii="Times New Roman" w:hAnsi="Times New Roman"/>
        </w:rPr>
        <w:t>Youtube</w:t>
      </w:r>
      <w:proofErr w:type="spellEnd"/>
      <w:r w:rsidRPr="00B12376">
        <w:rPr>
          <w:rFonts w:ascii="Times New Roman" w:hAnsi="Times New Roman"/>
        </w:rPr>
        <w:t xml:space="preserve"> could become very useful in other social media as well because you can tweet it and post it on Facebook. (The videos you created from your guide videos and for your home page can also work.)</w:t>
      </w:r>
    </w:p>
    <w:p w14:paraId="73EFCE2A" w14:textId="77777777" w:rsidR="008F0E41" w:rsidRPr="00C93059" w:rsidRDefault="008F0E41" w:rsidP="008F0E41">
      <w:pPr>
        <w:rPr>
          <w:rFonts w:ascii="Times New Roman" w:hAnsi="Times New Roman"/>
        </w:rPr>
      </w:pPr>
    </w:p>
    <w:p w14:paraId="51C513AC" w14:textId="77777777" w:rsidR="008F0E41" w:rsidRDefault="008F0E41" w:rsidP="008F0E41">
      <w:pPr>
        <w:rPr>
          <w:rFonts w:ascii="Times New Roman" w:hAnsi="Times New Roman"/>
        </w:rPr>
      </w:pPr>
      <w:r w:rsidRPr="00C93059">
        <w:rPr>
          <w:rFonts w:ascii="Times New Roman" w:hAnsi="Times New Roman"/>
        </w:rPr>
        <w:t>Be sure to use #</w:t>
      </w:r>
      <w:proofErr w:type="spellStart"/>
      <w:r w:rsidRPr="00C93059">
        <w:rPr>
          <w:rFonts w:ascii="Times New Roman" w:hAnsi="Times New Roman"/>
        </w:rPr>
        <w:t>hashtags</w:t>
      </w:r>
      <w:proofErr w:type="spellEnd"/>
      <w:r w:rsidRPr="00C93059">
        <w:rPr>
          <w:rFonts w:ascii="Times New Roman" w:hAnsi="Times New Roman"/>
        </w:rPr>
        <w:t xml:space="preserve"> so you can see how many people are picking up on those.</w:t>
      </w:r>
    </w:p>
    <w:p w14:paraId="1090956A" w14:textId="77777777" w:rsidR="008F0E41" w:rsidRPr="009D5DF3" w:rsidRDefault="008F0E41" w:rsidP="008F0E41">
      <w:pPr>
        <w:rPr>
          <w:rFonts w:ascii="Times New Roman" w:hAnsi="Times New Roman"/>
        </w:rPr>
      </w:pPr>
    </w:p>
    <w:p w14:paraId="6C2C9E57" w14:textId="0E351CC1" w:rsidR="008F0E41" w:rsidRPr="008F0E41" w:rsidRDefault="008F0E41" w:rsidP="008F0E41">
      <w:pPr>
        <w:pStyle w:val="ListParagraph"/>
        <w:numPr>
          <w:ilvl w:val="0"/>
          <w:numId w:val="10"/>
        </w:numPr>
        <w:rPr>
          <w:rFonts w:ascii="Times New Roman" w:hAnsi="Times New Roman"/>
          <w:b/>
          <w:color w:val="FF0000"/>
        </w:rPr>
      </w:pPr>
      <w:r w:rsidRPr="008F0E41">
        <w:rPr>
          <w:rFonts w:ascii="Times New Roman" w:hAnsi="Times New Roman"/>
          <w:b/>
          <w:color w:val="FF0000"/>
        </w:rPr>
        <w:t xml:space="preserve">For Groups that are </w:t>
      </w:r>
      <w:r w:rsidR="00C30F0D">
        <w:rPr>
          <w:rFonts w:ascii="Times New Roman" w:hAnsi="Times New Roman"/>
          <w:b/>
          <w:color w:val="FF0000"/>
        </w:rPr>
        <w:t>Experienced with</w:t>
      </w:r>
      <w:r w:rsidR="007D3AE5">
        <w:rPr>
          <w:rFonts w:ascii="Times New Roman" w:hAnsi="Times New Roman"/>
          <w:b/>
          <w:color w:val="FF0000"/>
        </w:rPr>
        <w:t xml:space="preserve"> </w:t>
      </w:r>
      <w:r w:rsidRPr="008F0E41">
        <w:rPr>
          <w:rFonts w:ascii="Times New Roman" w:hAnsi="Times New Roman"/>
          <w:b/>
          <w:color w:val="FF0000"/>
        </w:rPr>
        <w:t>Social Media:</w:t>
      </w:r>
    </w:p>
    <w:p w14:paraId="5C3E9F4D" w14:textId="56AB4946" w:rsidR="008F0E41" w:rsidRPr="00B12581" w:rsidRDefault="00B12581" w:rsidP="00B12581">
      <w:pPr>
        <w:pStyle w:val="ListParagraph"/>
        <w:numPr>
          <w:ilvl w:val="1"/>
          <w:numId w:val="12"/>
        </w:numPr>
        <w:rPr>
          <w:rFonts w:ascii="Times New Roman" w:hAnsi="Times New Roman"/>
          <w:b/>
        </w:rPr>
      </w:pPr>
      <w:r w:rsidRPr="00B12581">
        <w:rPr>
          <w:rFonts w:ascii="Times New Roman" w:hAnsi="Times New Roman"/>
        </w:rPr>
        <w:t>On Twitter, expand to include information about your project to influencers, support groups, hospitals, media, advocates and others.</w:t>
      </w:r>
    </w:p>
    <w:p w14:paraId="014787A9" w14:textId="77777777" w:rsidR="00B12581" w:rsidRPr="00B12581" w:rsidRDefault="00B12581" w:rsidP="00B12581">
      <w:pPr>
        <w:pStyle w:val="ListParagraph"/>
        <w:numPr>
          <w:ilvl w:val="1"/>
          <w:numId w:val="12"/>
        </w:numPr>
        <w:rPr>
          <w:rFonts w:ascii="Times New Roman" w:hAnsi="Times New Roman"/>
        </w:rPr>
      </w:pPr>
      <w:r w:rsidRPr="00B12581">
        <w:rPr>
          <w:rFonts w:ascii="Times New Roman" w:hAnsi="Times New Roman"/>
        </w:rPr>
        <w:t xml:space="preserve">Tweet your press release and send targeted @ messages to the media with the press release. </w:t>
      </w:r>
    </w:p>
    <w:p w14:paraId="27BBD268" w14:textId="77777777" w:rsidR="00B12581" w:rsidRPr="00B12581" w:rsidRDefault="00B12581" w:rsidP="00B12581">
      <w:pPr>
        <w:pStyle w:val="ListParagraph"/>
        <w:numPr>
          <w:ilvl w:val="1"/>
          <w:numId w:val="12"/>
        </w:numPr>
        <w:rPr>
          <w:rFonts w:ascii="Times New Roman" w:hAnsi="Times New Roman"/>
        </w:rPr>
      </w:pPr>
      <w:r w:rsidRPr="00B12581">
        <w:rPr>
          <w:rFonts w:ascii="Times New Roman" w:hAnsi="Times New Roman"/>
        </w:rPr>
        <w:t>On Facebook, reach out to similar groups and ask them to post information about your project on their page. Have them tag your group in the post so interested people can have a link to your Facebook page.</w:t>
      </w:r>
    </w:p>
    <w:p w14:paraId="7A6D8599" w14:textId="63013727" w:rsidR="00B12581" w:rsidRDefault="00B12581" w:rsidP="00B12581">
      <w:pPr>
        <w:pStyle w:val="ListParagraph"/>
        <w:numPr>
          <w:ilvl w:val="1"/>
          <w:numId w:val="12"/>
        </w:numPr>
        <w:rPr>
          <w:rFonts w:ascii="Times New Roman" w:hAnsi="Times New Roman"/>
        </w:rPr>
      </w:pPr>
      <w:r w:rsidRPr="00B12581">
        <w:rPr>
          <w:rFonts w:ascii="Times New Roman" w:hAnsi="Times New Roman"/>
        </w:rPr>
        <w:t xml:space="preserve">On your </w:t>
      </w:r>
      <w:proofErr w:type="spellStart"/>
      <w:r w:rsidRPr="00B12581">
        <w:rPr>
          <w:rFonts w:ascii="Times New Roman" w:hAnsi="Times New Roman"/>
        </w:rPr>
        <w:t>Instagram</w:t>
      </w:r>
      <w:proofErr w:type="spellEnd"/>
      <w:r w:rsidRPr="00B12581">
        <w:rPr>
          <w:rFonts w:ascii="Times New Roman" w:hAnsi="Times New Roman"/>
        </w:rPr>
        <w:t xml:space="preserve"> account, po</w:t>
      </w:r>
      <w:r>
        <w:rPr>
          <w:rFonts w:ascii="Times New Roman" w:hAnsi="Times New Roman"/>
        </w:rPr>
        <w:t>st photos promoting your project using</w:t>
      </w:r>
      <w:r w:rsidRPr="00B12581">
        <w:rPr>
          <w:rFonts w:ascii="Times New Roman" w:hAnsi="Times New Roman"/>
        </w:rPr>
        <w:t xml:space="preserve"> </w:t>
      </w:r>
      <w:proofErr w:type="spellStart"/>
      <w:r w:rsidRPr="00B12581">
        <w:rPr>
          <w:rFonts w:ascii="Times New Roman" w:hAnsi="Times New Roman"/>
        </w:rPr>
        <w:t>hashtags</w:t>
      </w:r>
      <w:proofErr w:type="spellEnd"/>
    </w:p>
    <w:p w14:paraId="1E537BA5" w14:textId="77777777" w:rsidR="00AD6478" w:rsidRDefault="00AD6478" w:rsidP="00AD6478">
      <w:pPr>
        <w:rPr>
          <w:rFonts w:ascii="Times New Roman" w:hAnsi="Times New Roman"/>
        </w:rPr>
      </w:pPr>
    </w:p>
    <w:p w14:paraId="4605F404" w14:textId="0BAB7982" w:rsidR="00AD6478" w:rsidRPr="00AD6478" w:rsidRDefault="00AD6478" w:rsidP="00AD6478">
      <w:pPr>
        <w:rPr>
          <w:rFonts w:ascii="Times New Roman" w:hAnsi="Times New Roman"/>
          <w:b/>
        </w:rPr>
      </w:pPr>
      <w:r w:rsidRPr="00AD6478">
        <w:rPr>
          <w:rFonts w:ascii="Times New Roman" w:hAnsi="Times New Roman"/>
          <w:b/>
        </w:rPr>
        <w:t xml:space="preserve">Media </w:t>
      </w:r>
    </w:p>
    <w:p w14:paraId="6CFFCE97" w14:textId="75BDA27B" w:rsidR="00AD6478" w:rsidRPr="00AD6478" w:rsidRDefault="00AD6478" w:rsidP="00AD6478">
      <w:pPr>
        <w:pStyle w:val="ListParagraph"/>
        <w:numPr>
          <w:ilvl w:val="0"/>
          <w:numId w:val="13"/>
        </w:numPr>
        <w:rPr>
          <w:rFonts w:ascii="Times New Roman" w:hAnsi="Times New Roman"/>
        </w:rPr>
      </w:pPr>
      <w:r w:rsidRPr="00AD6478">
        <w:rPr>
          <w:rFonts w:ascii="Times New Roman" w:hAnsi="Times New Roman"/>
        </w:rPr>
        <w:t xml:space="preserve">Send a press release at launch. Be sure to post it on your website so that you can link to it on social media. </w:t>
      </w:r>
    </w:p>
    <w:p w14:paraId="37DA2C6F" w14:textId="77777777" w:rsidR="00AD6478" w:rsidRDefault="00AD6478" w:rsidP="00AD6478">
      <w:pPr>
        <w:pStyle w:val="ListParagraph"/>
        <w:numPr>
          <w:ilvl w:val="0"/>
          <w:numId w:val="13"/>
        </w:numPr>
        <w:rPr>
          <w:rFonts w:ascii="Times New Roman" w:hAnsi="Times New Roman"/>
        </w:rPr>
      </w:pPr>
      <w:r w:rsidRPr="00AD6478">
        <w:rPr>
          <w:rFonts w:ascii="Times New Roman" w:hAnsi="Times New Roman"/>
        </w:rPr>
        <w:t>Identify bloggers and others who have written on your subject or who write a</w:t>
      </w:r>
      <w:r>
        <w:rPr>
          <w:rFonts w:ascii="Times New Roman" w:hAnsi="Times New Roman"/>
        </w:rPr>
        <w:t>bout populations related to you.</w:t>
      </w:r>
    </w:p>
    <w:p w14:paraId="73CA99E9" w14:textId="77777777" w:rsidR="00AD6478" w:rsidRDefault="00AD6478" w:rsidP="00AD6478">
      <w:pPr>
        <w:pStyle w:val="ListParagraph"/>
        <w:numPr>
          <w:ilvl w:val="1"/>
          <w:numId w:val="13"/>
        </w:numPr>
        <w:rPr>
          <w:rFonts w:ascii="Times New Roman" w:hAnsi="Times New Roman"/>
        </w:rPr>
      </w:pPr>
      <w:r w:rsidRPr="00AD6478">
        <w:rPr>
          <w:rFonts w:ascii="Times New Roman" w:hAnsi="Times New Roman"/>
        </w:rPr>
        <w:t xml:space="preserve">Send them a written guest blog post or ask them to </w:t>
      </w:r>
      <w:r>
        <w:rPr>
          <w:rFonts w:ascii="Times New Roman" w:hAnsi="Times New Roman"/>
        </w:rPr>
        <w:t>interview you for their blog.</w:t>
      </w:r>
    </w:p>
    <w:p w14:paraId="6959E4E4" w14:textId="1F7C5498" w:rsidR="00AD6478" w:rsidRPr="00AD6478" w:rsidRDefault="00AD6478" w:rsidP="00AD6478">
      <w:pPr>
        <w:pStyle w:val="ListParagraph"/>
        <w:numPr>
          <w:ilvl w:val="1"/>
          <w:numId w:val="13"/>
        </w:numPr>
        <w:rPr>
          <w:rFonts w:ascii="Times New Roman" w:hAnsi="Times New Roman"/>
        </w:rPr>
      </w:pPr>
      <w:r>
        <w:rPr>
          <w:rFonts w:ascii="Times New Roman" w:hAnsi="Times New Roman"/>
        </w:rPr>
        <w:t>A</w:t>
      </w:r>
      <w:r w:rsidRPr="00AD6478">
        <w:rPr>
          <w:rFonts w:ascii="Times New Roman" w:hAnsi="Times New Roman"/>
        </w:rPr>
        <w:t>sk them to do a follow-up with information about your project.</w:t>
      </w:r>
    </w:p>
    <w:p w14:paraId="7E941AF7" w14:textId="6651F676" w:rsidR="00AD6478" w:rsidRDefault="00AD6478" w:rsidP="00AD6478">
      <w:pPr>
        <w:pStyle w:val="ListParagraph"/>
        <w:numPr>
          <w:ilvl w:val="0"/>
          <w:numId w:val="13"/>
        </w:numPr>
        <w:rPr>
          <w:rFonts w:ascii="Times New Roman" w:hAnsi="Times New Roman"/>
        </w:rPr>
      </w:pPr>
      <w:r>
        <w:rPr>
          <w:rFonts w:ascii="Times New Roman" w:hAnsi="Times New Roman"/>
        </w:rPr>
        <w:t>C</w:t>
      </w:r>
      <w:r w:rsidRPr="00AD6478">
        <w:rPr>
          <w:rFonts w:ascii="Times New Roman" w:hAnsi="Times New Roman"/>
        </w:rPr>
        <w:t xml:space="preserve">onsider creating a podcast that you can use for many different purposes. Here is information about how to do that. </w:t>
      </w:r>
      <w:hyperlink r:id="rId10" w:history="1">
        <w:r w:rsidRPr="0038305D">
          <w:rPr>
            <w:rStyle w:val="Hyperlink"/>
            <w:rFonts w:ascii="Times New Roman" w:hAnsi="Times New Roman"/>
          </w:rPr>
          <w:t>http://www.wikihow.com/Start-Your-Own-Podcast</w:t>
        </w:r>
      </w:hyperlink>
    </w:p>
    <w:p w14:paraId="2EEB6EFD" w14:textId="77777777" w:rsidR="00AD6478" w:rsidRDefault="00AD6478" w:rsidP="00AD6478">
      <w:pPr>
        <w:rPr>
          <w:rFonts w:ascii="Times New Roman" w:hAnsi="Times New Roman"/>
        </w:rPr>
      </w:pPr>
    </w:p>
    <w:p w14:paraId="2AF244F0" w14:textId="4BB614EE" w:rsidR="00AD6478" w:rsidRPr="00AD6478" w:rsidRDefault="00AD6478" w:rsidP="00AD6478">
      <w:pPr>
        <w:rPr>
          <w:rFonts w:ascii="Times New Roman" w:hAnsi="Times New Roman"/>
          <w:b/>
        </w:rPr>
      </w:pPr>
      <w:r w:rsidRPr="00AD6478">
        <w:rPr>
          <w:rFonts w:ascii="Times New Roman" w:hAnsi="Times New Roman"/>
          <w:b/>
        </w:rPr>
        <w:t xml:space="preserve">Strategies for reaching out to blogs and other internet posts </w:t>
      </w:r>
    </w:p>
    <w:p w14:paraId="07DD28E6" w14:textId="476BFBE7" w:rsidR="00AD6478" w:rsidRDefault="00AD6478" w:rsidP="00AD6478">
      <w:pPr>
        <w:rPr>
          <w:rFonts w:ascii="Times New Roman" w:hAnsi="Times New Roman"/>
        </w:rPr>
      </w:pPr>
      <w:r w:rsidRPr="00AD6478">
        <w:rPr>
          <w:rFonts w:ascii="Times New Roman" w:hAnsi="Times New Roman"/>
        </w:rPr>
        <w:t>Develop lists of blogs, journal posts</w:t>
      </w:r>
      <w:r>
        <w:rPr>
          <w:rFonts w:ascii="Times New Roman" w:hAnsi="Times New Roman"/>
        </w:rPr>
        <w:t>,</w:t>
      </w:r>
      <w:r w:rsidRPr="00AD6478">
        <w:rPr>
          <w:rFonts w:ascii="Times New Roman" w:hAnsi="Times New Roman"/>
        </w:rPr>
        <w:t xml:space="preserve"> and news article</w:t>
      </w:r>
      <w:r>
        <w:rPr>
          <w:rFonts w:ascii="Times New Roman" w:hAnsi="Times New Roman"/>
        </w:rPr>
        <w:t xml:space="preserve">s about the condition that are </w:t>
      </w:r>
      <w:r w:rsidRPr="00AD6478">
        <w:rPr>
          <w:rFonts w:ascii="Times New Roman" w:hAnsi="Times New Roman"/>
        </w:rPr>
        <w:t xml:space="preserve">already on the Internet as noted above. If you decide to reach out to them, they </w:t>
      </w:r>
      <w:r>
        <w:rPr>
          <w:rFonts w:ascii="Times New Roman" w:hAnsi="Times New Roman"/>
        </w:rPr>
        <w:t>n</w:t>
      </w:r>
      <w:r w:rsidRPr="00AD6478">
        <w:rPr>
          <w:rFonts w:ascii="Times New Roman" w:hAnsi="Times New Roman"/>
        </w:rPr>
        <w:t xml:space="preserve">eed individualized approaches. Some of </w:t>
      </w:r>
      <w:r w:rsidR="00FC586B">
        <w:rPr>
          <w:rFonts w:ascii="Times New Roman" w:hAnsi="Times New Roman"/>
        </w:rPr>
        <w:t>your topical</w:t>
      </w:r>
      <w:r w:rsidRPr="00AD6478">
        <w:rPr>
          <w:rFonts w:ascii="Times New Roman" w:hAnsi="Times New Roman"/>
        </w:rPr>
        <w:t xml:space="preserve"> </w:t>
      </w:r>
      <w:r>
        <w:rPr>
          <w:rFonts w:ascii="Times New Roman" w:hAnsi="Times New Roman"/>
        </w:rPr>
        <w:t xml:space="preserve">blogs and articles </w:t>
      </w:r>
      <w:r w:rsidRPr="00AD6478">
        <w:rPr>
          <w:rFonts w:ascii="Times New Roman" w:hAnsi="Times New Roman"/>
        </w:rPr>
        <w:t xml:space="preserve">may be old, but that does not mean that you can’t reach out to them anyway. There are a number of ways you can ask them to engage with you, based on the types of posts they are: </w:t>
      </w:r>
    </w:p>
    <w:p w14:paraId="4693ED85" w14:textId="77777777" w:rsidR="00AD6478" w:rsidRDefault="00AD6478" w:rsidP="00AD6478">
      <w:pPr>
        <w:rPr>
          <w:rFonts w:ascii="Times New Roman" w:hAnsi="Times New Roman"/>
        </w:rPr>
      </w:pPr>
    </w:p>
    <w:p w14:paraId="633F4E66" w14:textId="0CB9CE08" w:rsidR="00AD6478" w:rsidRPr="00AD6478" w:rsidRDefault="00FC586B" w:rsidP="00AD6478">
      <w:pPr>
        <w:rPr>
          <w:rFonts w:ascii="Times New Roman" w:hAnsi="Times New Roman"/>
        </w:rPr>
      </w:pPr>
      <w:r>
        <w:rPr>
          <w:rFonts w:ascii="Times New Roman" w:hAnsi="Times New Roman"/>
        </w:rPr>
        <w:t>Blogs and YouTube videos of s</w:t>
      </w:r>
      <w:r w:rsidR="00AD6478" w:rsidRPr="00AD6478">
        <w:rPr>
          <w:rFonts w:ascii="Times New Roman" w:hAnsi="Times New Roman"/>
        </w:rPr>
        <w:t>tories of individuals with you</w:t>
      </w:r>
      <w:r w:rsidR="00AD6478">
        <w:rPr>
          <w:rFonts w:ascii="Times New Roman" w:hAnsi="Times New Roman"/>
        </w:rPr>
        <w:t xml:space="preserve">r condition </w:t>
      </w:r>
      <w:r>
        <w:rPr>
          <w:rFonts w:ascii="Times New Roman" w:hAnsi="Times New Roman"/>
        </w:rPr>
        <w:t>or who share your organization’s mission</w:t>
      </w:r>
    </w:p>
    <w:p w14:paraId="0135C765" w14:textId="5A64C2DF" w:rsidR="00AD6478" w:rsidRPr="00AD6478" w:rsidRDefault="00AD6478" w:rsidP="00AD6478">
      <w:pPr>
        <w:pStyle w:val="ListParagraph"/>
        <w:numPr>
          <w:ilvl w:val="0"/>
          <w:numId w:val="14"/>
        </w:numPr>
        <w:rPr>
          <w:rFonts w:ascii="Times New Roman" w:hAnsi="Times New Roman"/>
        </w:rPr>
      </w:pPr>
      <w:r w:rsidRPr="00AD6478">
        <w:rPr>
          <w:rFonts w:ascii="Times New Roman" w:hAnsi="Times New Roman"/>
        </w:rPr>
        <w:t>Ask blogge</w:t>
      </w:r>
      <w:r w:rsidR="00FC586B">
        <w:rPr>
          <w:rFonts w:ascii="Times New Roman" w:hAnsi="Times New Roman"/>
        </w:rPr>
        <w:t xml:space="preserve">rs to post about your project </w:t>
      </w:r>
    </w:p>
    <w:p w14:paraId="33F24DF5" w14:textId="17461C5E" w:rsidR="00AD6478" w:rsidRPr="00AD6478" w:rsidRDefault="00FC586B" w:rsidP="00AD6478">
      <w:pPr>
        <w:pStyle w:val="ListParagraph"/>
        <w:numPr>
          <w:ilvl w:val="0"/>
          <w:numId w:val="14"/>
        </w:numPr>
        <w:rPr>
          <w:rFonts w:ascii="Times New Roman" w:hAnsi="Times New Roman"/>
        </w:rPr>
      </w:pPr>
      <w:r>
        <w:rPr>
          <w:rFonts w:ascii="Times New Roman" w:hAnsi="Times New Roman"/>
        </w:rPr>
        <w:t xml:space="preserve">Ask bloggers and </w:t>
      </w:r>
      <w:proofErr w:type="spellStart"/>
      <w:r>
        <w:rPr>
          <w:rFonts w:ascii="Times New Roman" w:hAnsi="Times New Roman"/>
        </w:rPr>
        <w:t>YouT</w:t>
      </w:r>
      <w:r w:rsidR="00AD6478" w:rsidRPr="00AD6478">
        <w:rPr>
          <w:rFonts w:ascii="Times New Roman" w:hAnsi="Times New Roman"/>
        </w:rPr>
        <w:t>ubers</w:t>
      </w:r>
      <w:proofErr w:type="spellEnd"/>
      <w:r w:rsidR="00AD6478" w:rsidRPr="00AD6478">
        <w:rPr>
          <w:rFonts w:ascii="Times New Roman" w:hAnsi="Times New Roman"/>
        </w:rPr>
        <w:t xml:space="preserve"> if you can use their stories in your outreach with links and credits </w:t>
      </w:r>
    </w:p>
    <w:p w14:paraId="69723FE9" w14:textId="123FFA97" w:rsidR="008F0E41" w:rsidRDefault="00AD6478" w:rsidP="00FC586B">
      <w:pPr>
        <w:pStyle w:val="ListParagraph"/>
        <w:numPr>
          <w:ilvl w:val="0"/>
          <w:numId w:val="14"/>
        </w:numPr>
        <w:rPr>
          <w:rFonts w:ascii="Times New Roman" w:hAnsi="Times New Roman"/>
        </w:rPr>
      </w:pPr>
      <w:r w:rsidRPr="00AD6478">
        <w:rPr>
          <w:rFonts w:ascii="Times New Roman" w:hAnsi="Times New Roman"/>
        </w:rPr>
        <w:t xml:space="preserve">Ask </w:t>
      </w:r>
      <w:r w:rsidR="00FC586B">
        <w:rPr>
          <w:rFonts w:ascii="Times New Roman" w:hAnsi="Times New Roman"/>
        </w:rPr>
        <w:t>individuals</w:t>
      </w:r>
      <w:r w:rsidRPr="00AD6478">
        <w:rPr>
          <w:rFonts w:ascii="Times New Roman" w:hAnsi="Times New Roman"/>
        </w:rPr>
        <w:t xml:space="preserve"> to take your survey </w:t>
      </w:r>
    </w:p>
    <w:p w14:paraId="4F2DEEC5" w14:textId="77777777" w:rsidR="00FC586B" w:rsidRDefault="00FC586B" w:rsidP="00FC586B">
      <w:pPr>
        <w:rPr>
          <w:rFonts w:ascii="Times New Roman" w:hAnsi="Times New Roman"/>
        </w:rPr>
      </w:pPr>
    </w:p>
    <w:p w14:paraId="3B21A8A4" w14:textId="0C237409" w:rsidR="00FC586B" w:rsidRPr="00FC586B" w:rsidRDefault="00FC586B" w:rsidP="00FC586B">
      <w:pPr>
        <w:rPr>
          <w:rFonts w:ascii="Times New Roman" w:hAnsi="Times New Roman"/>
        </w:rPr>
      </w:pPr>
      <w:r w:rsidRPr="00FC586B">
        <w:rPr>
          <w:rFonts w:ascii="Times New Roman" w:hAnsi="Times New Roman"/>
        </w:rPr>
        <w:t>Articles and blog p</w:t>
      </w:r>
      <w:r w:rsidR="00A072CE">
        <w:rPr>
          <w:rFonts w:ascii="Times New Roman" w:hAnsi="Times New Roman"/>
        </w:rPr>
        <w:t>osts describing your condition, organization, or topic of interest:</w:t>
      </w:r>
    </w:p>
    <w:p w14:paraId="31651F85" w14:textId="7225B5C4" w:rsidR="00FC586B" w:rsidRPr="00FC586B" w:rsidRDefault="00FC586B" w:rsidP="00FC586B">
      <w:pPr>
        <w:pStyle w:val="ListParagraph"/>
        <w:numPr>
          <w:ilvl w:val="0"/>
          <w:numId w:val="15"/>
        </w:numPr>
        <w:rPr>
          <w:rFonts w:ascii="Times New Roman" w:hAnsi="Times New Roman"/>
        </w:rPr>
      </w:pPr>
      <w:r w:rsidRPr="00FC586B">
        <w:rPr>
          <w:rFonts w:ascii="Times New Roman" w:hAnsi="Times New Roman"/>
        </w:rPr>
        <w:t xml:space="preserve">Contact the author (usually listed within the article) and ask them to write another story about your condition and include information about your project </w:t>
      </w:r>
    </w:p>
    <w:p w14:paraId="0F770BAF" w14:textId="2BBB21C1" w:rsidR="00FC586B" w:rsidRPr="00FC586B" w:rsidRDefault="00FC586B" w:rsidP="00FC586B">
      <w:pPr>
        <w:pStyle w:val="ListParagraph"/>
        <w:numPr>
          <w:ilvl w:val="0"/>
          <w:numId w:val="15"/>
        </w:numPr>
        <w:rPr>
          <w:rFonts w:ascii="Times New Roman" w:hAnsi="Times New Roman"/>
        </w:rPr>
      </w:pPr>
      <w:r w:rsidRPr="00FC586B">
        <w:rPr>
          <w:rFonts w:ascii="Times New Roman" w:hAnsi="Times New Roman"/>
        </w:rPr>
        <w:t xml:space="preserve">Ask them to post a badge beside the article they already wrote </w:t>
      </w:r>
    </w:p>
    <w:p w14:paraId="0D676604" w14:textId="44E400E4" w:rsidR="00FC586B" w:rsidRPr="00FC586B" w:rsidRDefault="00FC586B" w:rsidP="00FC586B">
      <w:pPr>
        <w:pStyle w:val="ListParagraph"/>
        <w:numPr>
          <w:ilvl w:val="0"/>
          <w:numId w:val="15"/>
        </w:numPr>
        <w:rPr>
          <w:rFonts w:ascii="Times New Roman" w:hAnsi="Times New Roman"/>
        </w:rPr>
      </w:pPr>
      <w:r w:rsidRPr="00FC586B">
        <w:rPr>
          <w:rFonts w:ascii="Times New Roman" w:hAnsi="Times New Roman"/>
        </w:rPr>
        <w:t xml:space="preserve">Write a guest blog post for them that relates to the article they wrote with your project information in it </w:t>
      </w:r>
    </w:p>
    <w:p w14:paraId="0365A88A" w14:textId="399FB5B1" w:rsidR="00FC586B" w:rsidRPr="00FC586B" w:rsidRDefault="00FC586B" w:rsidP="00FC586B">
      <w:pPr>
        <w:pStyle w:val="ListParagraph"/>
        <w:numPr>
          <w:ilvl w:val="0"/>
          <w:numId w:val="15"/>
        </w:numPr>
        <w:rPr>
          <w:rFonts w:ascii="Times New Roman" w:hAnsi="Times New Roman"/>
        </w:rPr>
      </w:pPr>
      <w:r w:rsidRPr="00FC586B">
        <w:rPr>
          <w:rFonts w:ascii="Times New Roman" w:hAnsi="Times New Roman"/>
        </w:rPr>
        <w:t xml:space="preserve">If you cannot reach them, place a comment on their blog with a link to your project </w:t>
      </w:r>
    </w:p>
    <w:p w14:paraId="6D35AC28" w14:textId="5B62353A" w:rsidR="00FC586B" w:rsidRDefault="00FC586B" w:rsidP="00FC586B">
      <w:pPr>
        <w:pStyle w:val="ListParagraph"/>
        <w:numPr>
          <w:ilvl w:val="0"/>
          <w:numId w:val="15"/>
        </w:numPr>
        <w:rPr>
          <w:rFonts w:ascii="Times New Roman" w:hAnsi="Times New Roman"/>
        </w:rPr>
      </w:pPr>
      <w:r w:rsidRPr="00FC586B">
        <w:rPr>
          <w:rFonts w:ascii="Times New Roman" w:hAnsi="Times New Roman"/>
        </w:rPr>
        <w:t>Contact the author of medical articles/papers and ask them to help with outreach to their patients</w:t>
      </w:r>
    </w:p>
    <w:p w14:paraId="47273072" w14:textId="77777777" w:rsidR="00A072CE" w:rsidRDefault="00A072CE" w:rsidP="00A072CE">
      <w:pPr>
        <w:ind w:left="360"/>
        <w:rPr>
          <w:rFonts w:ascii="Times New Roman" w:hAnsi="Times New Roman"/>
        </w:rPr>
      </w:pPr>
    </w:p>
    <w:p w14:paraId="149C7294" w14:textId="77777777" w:rsidR="00A072CE" w:rsidRDefault="00A072CE" w:rsidP="00A072CE">
      <w:pPr>
        <w:ind w:left="360"/>
        <w:rPr>
          <w:rFonts w:ascii="Times New Roman" w:hAnsi="Times New Roman"/>
        </w:rPr>
      </w:pPr>
    </w:p>
    <w:p w14:paraId="50E466D0" w14:textId="5D1B530C" w:rsidR="00A072CE" w:rsidRPr="00A072CE" w:rsidRDefault="00A072CE" w:rsidP="00A072CE">
      <w:pPr>
        <w:rPr>
          <w:rFonts w:ascii="Times New Roman" w:hAnsi="Times New Roman"/>
          <w:b/>
        </w:rPr>
      </w:pPr>
      <w:r w:rsidRPr="00A072CE">
        <w:rPr>
          <w:rFonts w:ascii="Times New Roman" w:hAnsi="Times New Roman"/>
          <w:b/>
        </w:rPr>
        <w:t>For Organizations that are New to Paid Advertisement:</w:t>
      </w:r>
    </w:p>
    <w:p w14:paraId="1CC63020" w14:textId="44A70657" w:rsidR="00A072CE" w:rsidRPr="00A072CE" w:rsidRDefault="00A072CE" w:rsidP="00A072CE">
      <w:pPr>
        <w:jc w:val="both"/>
        <w:rPr>
          <w:rFonts w:ascii="Times New Roman" w:hAnsi="Times New Roman"/>
        </w:rPr>
      </w:pPr>
      <w:r w:rsidRPr="00A072CE">
        <w:rPr>
          <w:rFonts w:ascii="Times New Roman" w:hAnsi="Times New Roman"/>
        </w:rPr>
        <w:t xml:space="preserve">There are many </w:t>
      </w:r>
      <w:r>
        <w:rPr>
          <w:rFonts w:ascii="Times New Roman" w:hAnsi="Times New Roman"/>
        </w:rPr>
        <w:t xml:space="preserve">inexpensive ways to advertise. </w:t>
      </w:r>
    </w:p>
    <w:p w14:paraId="78214FAC" w14:textId="528E9CD9" w:rsidR="00AD0CD8" w:rsidRPr="00AD0CD8" w:rsidRDefault="00AD0CD8" w:rsidP="00AD0CD8">
      <w:pPr>
        <w:pStyle w:val="ListParagraph"/>
        <w:numPr>
          <w:ilvl w:val="0"/>
          <w:numId w:val="18"/>
        </w:numPr>
        <w:jc w:val="both"/>
        <w:rPr>
          <w:rFonts w:ascii="Times New Roman" w:hAnsi="Times New Roman"/>
        </w:rPr>
      </w:pPr>
      <w:r w:rsidRPr="00AD0CD8">
        <w:rPr>
          <w:rFonts w:ascii="Times New Roman" w:hAnsi="Times New Roman"/>
        </w:rPr>
        <w:t>Ads or classifieds in newspapers – sometimes the smaller community newspapers are very inexpensive.</w:t>
      </w:r>
    </w:p>
    <w:p w14:paraId="70461306" w14:textId="44241F80" w:rsidR="00AD0CD8" w:rsidRDefault="00AD0CD8" w:rsidP="00AD0CD8">
      <w:pPr>
        <w:pStyle w:val="ListParagraph"/>
        <w:numPr>
          <w:ilvl w:val="0"/>
          <w:numId w:val="18"/>
        </w:numPr>
        <w:jc w:val="both"/>
        <w:rPr>
          <w:rFonts w:ascii="Times New Roman" w:hAnsi="Times New Roman"/>
        </w:rPr>
      </w:pPr>
      <w:r w:rsidRPr="00AD0CD8">
        <w:rPr>
          <w:rFonts w:ascii="Times New Roman" w:hAnsi="Times New Roman"/>
        </w:rPr>
        <w:t>Ads on other web sites, blogs</w:t>
      </w:r>
    </w:p>
    <w:p w14:paraId="1B7028C5" w14:textId="5A18E599" w:rsidR="00A072CE" w:rsidRDefault="00A072CE" w:rsidP="00A072CE">
      <w:pPr>
        <w:pStyle w:val="ListParagraph"/>
        <w:numPr>
          <w:ilvl w:val="0"/>
          <w:numId w:val="18"/>
        </w:numPr>
        <w:jc w:val="both"/>
        <w:rPr>
          <w:rFonts w:ascii="Times New Roman" w:hAnsi="Times New Roman"/>
        </w:rPr>
      </w:pPr>
      <w:r w:rsidRPr="00A072CE">
        <w:rPr>
          <w:rFonts w:ascii="Times New Roman" w:hAnsi="Times New Roman"/>
        </w:rPr>
        <w:t>On Facebook, Google, Yahoo, etc. These are usually charged on a per-click basis and you can set limits.</w:t>
      </w:r>
    </w:p>
    <w:p w14:paraId="56AB10EB" w14:textId="72E1ED80" w:rsidR="00A072CE" w:rsidRDefault="00A072CE" w:rsidP="00A072CE">
      <w:pPr>
        <w:pStyle w:val="ListParagraph"/>
        <w:numPr>
          <w:ilvl w:val="1"/>
          <w:numId w:val="18"/>
        </w:numPr>
        <w:jc w:val="both"/>
        <w:rPr>
          <w:rFonts w:ascii="Times New Roman" w:hAnsi="Times New Roman"/>
        </w:rPr>
      </w:pPr>
      <w:r>
        <w:rPr>
          <w:rFonts w:ascii="Times New Roman" w:hAnsi="Times New Roman"/>
        </w:rPr>
        <w:t xml:space="preserve">Google </w:t>
      </w:r>
      <w:proofErr w:type="spellStart"/>
      <w:r>
        <w:rPr>
          <w:rFonts w:ascii="Times New Roman" w:hAnsi="Times New Roman"/>
        </w:rPr>
        <w:t>Adwords</w:t>
      </w:r>
      <w:proofErr w:type="spellEnd"/>
      <w:r w:rsidR="00BA71C6">
        <w:rPr>
          <w:rFonts w:ascii="Times New Roman" w:hAnsi="Times New Roman"/>
        </w:rPr>
        <w:t xml:space="preserve"> (see more below) </w:t>
      </w:r>
    </w:p>
    <w:p w14:paraId="0F649B76" w14:textId="1042EF45" w:rsidR="008B72F9" w:rsidRPr="00BA71C6" w:rsidRDefault="004768C2" w:rsidP="00BA71C6">
      <w:pPr>
        <w:pStyle w:val="ListParagraph"/>
        <w:numPr>
          <w:ilvl w:val="2"/>
          <w:numId w:val="18"/>
        </w:numPr>
        <w:jc w:val="both"/>
        <w:rPr>
          <w:rFonts w:ascii="Times New Roman" w:hAnsi="Times New Roman"/>
        </w:rPr>
      </w:pPr>
      <w:hyperlink r:id="rId11" w:history="1">
        <w:r w:rsidR="008B72F9" w:rsidRPr="00C3533E">
          <w:rPr>
            <w:rStyle w:val="Hyperlink"/>
            <w:rFonts w:ascii="Times New Roman" w:hAnsi="Times New Roman"/>
          </w:rPr>
          <w:t>http://www.google.com/adwords/index.html?sourceid=awha&amp;subid=us-en-ha-aw-bkup0~29971762445&amp;gclid=CJ6n6_Osqb4CFcOBfgodAKwAvg</w:t>
        </w:r>
      </w:hyperlink>
    </w:p>
    <w:p w14:paraId="7BB4F4FD" w14:textId="3B2EBE09" w:rsidR="00A072CE" w:rsidRDefault="00A072CE" w:rsidP="00A072CE">
      <w:pPr>
        <w:pStyle w:val="ListParagraph"/>
        <w:numPr>
          <w:ilvl w:val="1"/>
          <w:numId w:val="18"/>
        </w:numPr>
        <w:jc w:val="both"/>
        <w:rPr>
          <w:rFonts w:ascii="Times New Roman" w:hAnsi="Times New Roman"/>
        </w:rPr>
      </w:pPr>
      <w:r>
        <w:rPr>
          <w:rFonts w:ascii="Times New Roman" w:hAnsi="Times New Roman"/>
        </w:rPr>
        <w:t xml:space="preserve">Facebook Advertising </w:t>
      </w:r>
    </w:p>
    <w:p w14:paraId="26FA78DD" w14:textId="23DD14B0" w:rsidR="00A072CE" w:rsidRPr="00A072CE" w:rsidRDefault="00A072CE" w:rsidP="00A072CE">
      <w:pPr>
        <w:pStyle w:val="ListParagraph"/>
        <w:numPr>
          <w:ilvl w:val="2"/>
          <w:numId w:val="18"/>
        </w:numPr>
        <w:jc w:val="both"/>
        <w:rPr>
          <w:rFonts w:ascii="Times New Roman" w:hAnsi="Times New Roman"/>
        </w:rPr>
      </w:pPr>
      <w:r w:rsidRPr="00A072CE">
        <w:rPr>
          <w:rFonts w:ascii="Times New Roman" w:hAnsi="Times New Roman"/>
        </w:rPr>
        <w:t>https://www.facebook.com/advertising?campaign_id=194417723019&amp;creative=36922363749&amp;keyword=facebook+advertising&amp;extra_1=793bcee9-b78e-32e8-820e-0000733859b4&amp;extra_2=fbads</w:t>
      </w:r>
    </w:p>
    <w:p w14:paraId="31F5BBB4" w14:textId="3B578134" w:rsidR="00A072CE" w:rsidRDefault="00A072CE" w:rsidP="00A072CE">
      <w:pPr>
        <w:pStyle w:val="ListParagraph"/>
        <w:numPr>
          <w:ilvl w:val="1"/>
          <w:numId w:val="18"/>
        </w:numPr>
        <w:jc w:val="both"/>
        <w:rPr>
          <w:rFonts w:ascii="Times New Roman" w:hAnsi="Times New Roman"/>
        </w:rPr>
      </w:pPr>
      <w:r>
        <w:rPr>
          <w:rFonts w:ascii="Times New Roman" w:hAnsi="Times New Roman"/>
        </w:rPr>
        <w:t xml:space="preserve">Yahoo Advertising </w:t>
      </w:r>
    </w:p>
    <w:p w14:paraId="2071B926" w14:textId="1A8428A8" w:rsidR="006E15FC" w:rsidRDefault="004768C2" w:rsidP="006E15FC">
      <w:pPr>
        <w:pStyle w:val="ListParagraph"/>
        <w:numPr>
          <w:ilvl w:val="2"/>
          <w:numId w:val="18"/>
        </w:numPr>
        <w:jc w:val="both"/>
        <w:rPr>
          <w:rFonts w:ascii="Times New Roman" w:hAnsi="Times New Roman"/>
        </w:rPr>
      </w:pPr>
      <w:hyperlink r:id="rId12" w:history="1">
        <w:r w:rsidR="00603BA9" w:rsidRPr="0038305D">
          <w:rPr>
            <w:rStyle w:val="Hyperlink"/>
            <w:rFonts w:ascii="Times New Roman" w:hAnsi="Times New Roman"/>
          </w:rPr>
          <w:t>https://advertising.yahoo.com/</w:t>
        </w:r>
      </w:hyperlink>
    </w:p>
    <w:p w14:paraId="37041DF7" w14:textId="77777777" w:rsidR="00BA71C6" w:rsidRDefault="00BA71C6" w:rsidP="00AD0CD8">
      <w:pPr>
        <w:jc w:val="both"/>
        <w:rPr>
          <w:rFonts w:ascii="Times New Roman" w:hAnsi="Times New Roman"/>
        </w:rPr>
      </w:pPr>
    </w:p>
    <w:p w14:paraId="6F4DCC6A" w14:textId="3BD6B5AA" w:rsidR="00AD0CD8" w:rsidRDefault="00BA71C6" w:rsidP="00AD0CD8">
      <w:pPr>
        <w:jc w:val="both"/>
        <w:rPr>
          <w:rFonts w:ascii="Times New Roman" w:hAnsi="Times New Roman"/>
        </w:rPr>
      </w:pPr>
      <w:r>
        <w:rPr>
          <w:rFonts w:ascii="Times New Roman" w:hAnsi="Times New Roman"/>
        </w:rPr>
        <w:t xml:space="preserve">Google </w:t>
      </w:r>
      <w:proofErr w:type="spellStart"/>
      <w:r>
        <w:rPr>
          <w:rFonts w:ascii="Times New Roman" w:hAnsi="Times New Roman"/>
        </w:rPr>
        <w:t>Adwords</w:t>
      </w:r>
      <w:proofErr w:type="spellEnd"/>
      <w:r>
        <w:rPr>
          <w:rFonts w:ascii="Times New Roman" w:hAnsi="Times New Roman"/>
        </w:rPr>
        <w:t xml:space="preserve"> Continued  </w:t>
      </w:r>
    </w:p>
    <w:p w14:paraId="2EC7885F" w14:textId="77777777" w:rsidR="00BA71C6" w:rsidRDefault="00BA71C6" w:rsidP="00BA71C6">
      <w:pPr>
        <w:pStyle w:val="ListParagraph"/>
        <w:numPr>
          <w:ilvl w:val="0"/>
          <w:numId w:val="31"/>
        </w:numPr>
        <w:rPr>
          <w:rFonts w:ascii="Times New Roman" w:hAnsi="Times New Roman"/>
          <w:b/>
        </w:rPr>
      </w:pPr>
      <w:r w:rsidRPr="00BA71C6">
        <w:rPr>
          <w:rFonts w:ascii="Times New Roman" w:hAnsi="Times New Roman"/>
          <w:b/>
        </w:rPr>
        <w:t xml:space="preserve">What are </w:t>
      </w:r>
      <w:proofErr w:type="spellStart"/>
      <w:r w:rsidRPr="00BA71C6">
        <w:rPr>
          <w:rFonts w:ascii="Times New Roman" w:hAnsi="Times New Roman"/>
          <w:b/>
        </w:rPr>
        <w:t>Adwords</w:t>
      </w:r>
      <w:proofErr w:type="spellEnd"/>
      <w:r w:rsidRPr="00BA71C6">
        <w:rPr>
          <w:rFonts w:ascii="Times New Roman" w:hAnsi="Times New Roman"/>
          <w:b/>
        </w:rPr>
        <w:t xml:space="preserve">? </w:t>
      </w:r>
    </w:p>
    <w:p w14:paraId="307C9651" w14:textId="1E540E0A" w:rsidR="00BA71C6" w:rsidRPr="00BF4822" w:rsidRDefault="00BA71C6" w:rsidP="00BA71C6">
      <w:pPr>
        <w:pStyle w:val="ListParagraph"/>
        <w:numPr>
          <w:ilvl w:val="1"/>
          <w:numId w:val="31"/>
        </w:numPr>
        <w:rPr>
          <w:rFonts w:ascii="Times New Roman" w:hAnsi="Times New Roman"/>
          <w:b/>
        </w:rPr>
      </w:pPr>
      <w:proofErr w:type="spellStart"/>
      <w:r w:rsidRPr="00BA71C6">
        <w:rPr>
          <w:rFonts w:ascii="Times New Roman" w:hAnsi="Times New Roman"/>
        </w:rPr>
        <w:t>Adwords</w:t>
      </w:r>
      <w:proofErr w:type="spellEnd"/>
      <w:r w:rsidRPr="00BA71C6">
        <w:rPr>
          <w:rFonts w:ascii="Times New Roman" w:hAnsi="Times New Roman"/>
        </w:rPr>
        <w:t xml:space="preserve"> is the overarching term for Google’s method of selling and running ads. Together, we will generate a list of “keywords” associated with your group and conditions. When one of our keywords is typed into a Google search field, </w:t>
      </w:r>
      <w:proofErr w:type="spellStart"/>
      <w:r w:rsidRPr="00BA71C6">
        <w:rPr>
          <w:rFonts w:ascii="Times New Roman" w:hAnsi="Times New Roman"/>
        </w:rPr>
        <w:t>google</w:t>
      </w:r>
      <w:proofErr w:type="spellEnd"/>
      <w:r w:rsidRPr="00BA71C6">
        <w:rPr>
          <w:rFonts w:ascii="Times New Roman" w:hAnsi="Times New Roman"/>
        </w:rPr>
        <w:t xml:space="preserve"> runs an automatic auction of all </w:t>
      </w:r>
      <w:proofErr w:type="spellStart"/>
      <w:r w:rsidRPr="00BA71C6">
        <w:rPr>
          <w:rFonts w:ascii="Times New Roman" w:hAnsi="Times New Roman"/>
        </w:rPr>
        <w:t>Adword</w:t>
      </w:r>
      <w:proofErr w:type="spellEnd"/>
      <w:r w:rsidRPr="00BA71C6">
        <w:rPr>
          <w:rFonts w:ascii="Times New Roman" w:hAnsi="Times New Roman"/>
        </w:rPr>
        <w:t xml:space="preserve"> users who have that keyword listed. Google then displays Advertisements (which you will also create), based on the order of this auction. You’ve probably seen these Ads when you are using Google products. </w:t>
      </w:r>
    </w:p>
    <w:p w14:paraId="57352FDE" w14:textId="77777777" w:rsidR="00BA71C6" w:rsidRPr="00BA71C6" w:rsidRDefault="00BA71C6" w:rsidP="00BA71C6">
      <w:pPr>
        <w:pStyle w:val="ListParagraph"/>
        <w:numPr>
          <w:ilvl w:val="0"/>
          <w:numId w:val="31"/>
        </w:numPr>
        <w:rPr>
          <w:rFonts w:ascii="Times New Roman" w:hAnsi="Times New Roman"/>
          <w:b/>
        </w:rPr>
      </w:pPr>
      <w:r w:rsidRPr="00BA71C6">
        <w:rPr>
          <w:rFonts w:ascii="Times New Roman" w:hAnsi="Times New Roman"/>
          <w:b/>
        </w:rPr>
        <w:t xml:space="preserve">Designing Keywords </w:t>
      </w:r>
    </w:p>
    <w:p w14:paraId="2E7A4379" w14:textId="77777777" w:rsidR="00BA71C6" w:rsidRPr="00BA71C6" w:rsidRDefault="00BA71C6" w:rsidP="00BA71C6">
      <w:pPr>
        <w:pStyle w:val="ListParagraph"/>
        <w:numPr>
          <w:ilvl w:val="1"/>
          <w:numId w:val="31"/>
        </w:numPr>
        <w:rPr>
          <w:rFonts w:ascii="Times New Roman" w:hAnsi="Times New Roman"/>
        </w:rPr>
      </w:pPr>
      <w:r w:rsidRPr="00BA71C6">
        <w:rPr>
          <w:rFonts w:ascii="Times New Roman" w:hAnsi="Times New Roman"/>
        </w:rPr>
        <w:t xml:space="preserve">Keywords should be both words and phrases </w:t>
      </w:r>
    </w:p>
    <w:p w14:paraId="237B3B0C" w14:textId="77777777" w:rsidR="00BA71C6" w:rsidRPr="00BA71C6" w:rsidRDefault="00BA71C6" w:rsidP="00BA71C6">
      <w:pPr>
        <w:pStyle w:val="ListParagraph"/>
        <w:numPr>
          <w:ilvl w:val="2"/>
          <w:numId w:val="31"/>
        </w:numPr>
        <w:rPr>
          <w:rFonts w:ascii="Times New Roman" w:hAnsi="Times New Roman"/>
        </w:rPr>
      </w:pPr>
      <w:r w:rsidRPr="00BA71C6">
        <w:rPr>
          <w:rFonts w:ascii="Times New Roman" w:hAnsi="Times New Roman"/>
        </w:rPr>
        <w:t xml:space="preserve">Imagine what a patient might be searching for: When you sit down to Google, what do you type? </w:t>
      </w:r>
    </w:p>
    <w:p w14:paraId="4994F6C7" w14:textId="77777777" w:rsidR="00BA71C6" w:rsidRPr="00BA71C6" w:rsidRDefault="00BA71C6" w:rsidP="00BA71C6">
      <w:pPr>
        <w:pStyle w:val="ListParagraph"/>
        <w:numPr>
          <w:ilvl w:val="2"/>
          <w:numId w:val="31"/>
        </w:numPr>
        <w:rPr>
          <w:rFonts w:ascii="Times New Roman" w:hAnsi="Times New Roman"/>
        </w:rPr>
      </w:pPr>
      <w:r w:rsidRPr="00BA71C6">
        <w:rPr>
          <w:rFonts w:ascii="Times New Roman" w:hAnsi="Times New Roman"/>
        </w:rPr>
        <w:t xml:space="preserve">It isn’t about how much traffic you drive to your site, but what kind of traffic. </w:t>
      </w:r>
    </w:p>
    <w:p w14:paraId="72CC0BB4" w14:textId="77777777" w:rsidR="00BA71C6" w:rsidRPr="00BA71C6" w:rsidRDefault="00BA71C6" w:rsidP="00BA71C6">
      <w:pPr>
        <w:pStyle w:val="ListParagraph"/>
        <w:numPr>
          <w:ilvl w:val="2"/>
          <w:numId w:val="31"/>
        </w:numPr>
        <w:rPr>
          <w:rFonts w:ascii="Times New Roman" w:hAnsi="Times New Roman"/>
        </w:rPr>
      </w:pPr>
      <w:r w:rsidRPr="00BA71C6">
        <w:rPr>
          <w:rFonts w:ascii="Times New Roman" w:hAnsi="Times New Roman"/>
        </w:rPr>
        <w:t xml:space="preserve">Trend towards more specific words. Generic words like “headache” “rash” or “disease” are not effective </w:t>
      </w:r>
    </w:p>
    <w:p w14:paraId="18E9E94F" w14:textId="77777777" w:rsidR="00BA71C6" w:rsidRPr="00BA71C6" w:rsidRDefault="00BA71C6" w:rsidP="00BA71C6">
      <w:pPr>
        <w:pStyle w:val="ListParagraph"/>
        <w:numPr>
          <w:ilvl w:val="2"/>
          <w:numId w:val="31"/>
        </w:numPr>
        <w:rPr>
          <w:rFonts w:ascii="Times New Roman" w:hAnsi="Times New Roman"/>
        </w:rPr>
      </w:pPr>
      <w:r w:rsidRPr="00BA71C6">
        <w:rPr>
          <w:rFonts w:ascii="Times New Roman" w:hAnsi="Times New Roman"/>
        </w:rPr>
        <w:t xml:space="preserve">Common misspellings can sometimes be useful </w:t>
      </w:r>
    </w:p>
    <w:p w14:paraId="60A84B59" w14:textId="77777777" w:rsidR="00BA71C6" w:rsidRPr="00BA71C6" w:rsidRDefault="00BA71C6" w:rsidP="00BA71C6">
      <w:pPr>
        <w:pStyle w:val="ListParagraph"/>
        <w:numPr>
          <w:ilvl w:val="2"/>
          <w:numId w:val="31"/>
        </w:numPr>
        <w:rPr>
          <w:rFonts w:ascii="Times New Roman" w:hAnsi="Times New Roman"/>
        </w:rPr>
      </w:pPr>
      <w:r w:rsidRPr="00BA71C6">
        <w:rPr>
          <w:rFonts w:ascii="Times New Roman" w:hAnsi="Times New Roman"/>
        </w:rPr>
        <w:t xml:space="preserve">Avoid “alphabet soup” and any in-house shorthand that most people won’t recognize </w:t>
      </w:r>
    </w:p>
    <w:p w14:paraId="335F7265" w14:textId="77777777" w:rsidR="00BA71C6" w:rsidRPr="00BA71C6" w:rsidRDefault="00BA71C6" w:rsidP="00BA71C6">
      <w:pPr>
        <w:pStyle w:val="ListParagraph"/>
        <w:numPr>
          <w:ilvl w:val="2"/>
          <w:numId w:val="31"/>
        </w:numPr>
        <w:rPr>
          <w:rFonts w:ascii="Times New Roman" w:hAnsi="Times New Roman"/>
        </w:rPr>
      </w:pPr>
      <w:r w:rsidRPr="00BA71C6">
        <w:rPr>
          <w:rFonts w:ascii="Times New Roman" w:hAnsi="Times New Roman"/>
        </w:rPr>
        <w:t>Don’t forget “obvious” words, like the name of your organization and disease</w:t>
      </w:r>
    </w:p>
    <w:p w14:paraId="7CE6C286" w14:textId="77777777" w:rsidR="00BF4822" w:rsidRDefault="00BF4822" w:rsidP="00BF4822">
      <w:pPr>
        <w:pStyle w:val="ListParagraph"/>
        <w:numPr>
          <w:ilvl w:val="0"/>
          <w:numId w:val="31"/>
        </w:numPr>
        <w:rPr>
          <w:rFonts w:ascii="Times New Roman" w:hAnsi="Times New Roman"/>
          <w:b/>
        </w:rPr>
      </w:pPr>
      <w:r w:rsidRPr="00BF4822">
        <w:rPr>
          <w:rFonts w:ascii="Times New Roman" w:hAnsi="Times New Roman"/>
          <w:b/>
        </w:rPr>
        <w:t xml:space="preserve">Good Keyword Examples (for starter organization): </w:t>
      </w:r>
    </w:p>
    <w:p w14:paraId="3BC195C7" w14:textId="77777777" w:rsidR="00BF4822" w:rsidRPr="00BF4822" w:rsidRDefault="00BF4822" w:rsidP="00BF4822">
      <w:pPr>
        <w:pStyle w:val="ListParagraph"/>
        <w:numPr>
          <w:ilvl w:val="1"/>
          <w:numId w:val="31"/>
        </w:numPr>
        <w:rPr>
          <w:rFonts w:ascii="Times New Roman" w:hAnsi="Times New Roman"/>
          <w:b/>
        </w:rPr>
      </w:pPr>
      <w:r w:rsidRPr="00BF4822">
        <w:rPr>
          <w:rFonts w:ascii="Times New Roman" w:hAnsi="Times New Roman"/>
        </w:rPr>
        <w:t xml:space="preserve">Hepatitis Foundation, clinical trials for hepatitis c, participates in hepatitis trials, where can I find hepatitis information? </w:t>
      </w:r>
    </w:p>
    <w:p w14:paraId="4C3E9B19" w14:textId="77777777" w:rsidR="00BF4822" w:rsidRDefault="00BF4822" w:rsidP="00BF4822">
      <w:pPr>
        <w:pStyle w:val="ListParagraph"/>
        <w:numPr>
          <w:ilvl w:val="0"/>
          <w:numId w:val="31"/>
        </w:numPr>
        <w:rPr>
          <w:rFonts w:ascii="Times New Roman" w:hAnsi="Times New Roman"/>
          <w:b/>
        </w:rPr>
      </w:pPr>
      <w:r w:rsidRPr="00BF4822">
        <w:rPr>
          <w:rFonts w:ascii="Times New Roman" w:hAnsi="Times New Roman"/>
          <w:b/>
        </w:rPr>
        <w:t xml:space="preserve">Bad Keyword Examples: </w:t>
      </w:r>
    </w:p>
    <w:p w14:paraId="18D0FBA1" w14:textId="77777777" w:rsidR="00BF4822" w:rsidRPr="00BF4822" w:rsidRDefault="00BF4822" w:rsidP="00BF4822">
      <w:pPr>
        <w:pStyle w:val="ListParagraph"/>
        <w:numPr>
          <w:ilvl w:val="1"/>
          <w:numId w:val="31"/>
        </w:numPr>
        <w:rPr>
          <w:rFonts w:ascii="Times New Roman" w:hAnsi="Times New Roman"/>
          <w:b/>
        </w:rPr>
      </w:pPr>
      <w:r w:rsidRPr="00BF4822">
        <w:rPr>
          <w:rFonts w:ascii="Times New Roman" w:hAnsi="Times New Roman"/>
        </w:rPr>
        <w:t xml:space="preserve">CENA registry, headache, cancer, depression, advocacy group, registry, </w:t>
      </w:r>
      <w:proofErr w:type="spellStart"/>
      <w:r w:rsidRPr="00BF4822">
        <w:rPr>
          <w:rFonts w:ascii="Times New Roman" w:hAnsi="Times New Roman"/>
        </w:rPr>
        <w:t>Hep</w:t>
      </w:r>
      <w:proofErr w:type="spellEnd"/>
      <w:r w:rsidRPr="00BF4822">
        <w:rPr>
          <w:rFonts w:ascii="Times New Roman" w:hAnsi="Times New Roman"/>
        </w:rPr>
        <w:t xml:space="preserve"> EMR, Patient recruitment in clinical trials.</w:t>
      </w:r>
    </w:p>
    <w:p w14:paraId="3C3AA739" w14:textId="77777777" w:rsidR="00BF4822" w:rsidRDefault="00BF4822" w:rsidP="00BF4822">
      <w:pPr>
        <w:pStyle w:val="ListParagraph"/>
        <w:numPr>
          <w:ilvl w:val="0"/>
          <w:numId w:val="31"/>
        </w:numPr>
        <w:rPr>
          <w:rFonts w:ascii="Times New Roman" w:hAnsi="Times New Roman"/>
          <w:b/>
        </w:rPr>
      </w:pPr>
      <w:r w:rsidRPr="00BF4822">
        <w:rPr>
          <w:rFonts w:ascii="Times New Roman" w:hAnsi="Times New Roman"/>
          <w:b/>
        </w:rPr>
        <w:t xml:space="preserve">Designing Ads </w:t>
      </w:r>
    </w:p>
    <w:p w14:paraId="312DFE9E" w14:textId="77777777" w:rsidR="00BF4822" w:rsidRPr="00BF4822" w:rsidRDefault="00BF4822" w:rsidP="00BF4822">
      <w:pPr>
        <w:pStyle w:val="ListParagraph"/>
        <w:numPr>
          <w:ilvl w:val="1"/>
          <w:numId w:val="31"/>
        </w:numPr>
        <w:rPr>
          <w:rFonts w:ascii="Times New Roman" w:hAnsi="Times New Roman"/>
          <w:b/>
        </w:rPr>
      </w:pPr>
      <w:r w:rsidRPr="00BF4822">
        <w:rPr>
          <w:rFonts w:ascii="Times New Roman" w:hAnsi="Times New Roman"/>
        </w:rPr>
        <w:t xml:space="preserve">Ads are more structured than keywords. Ads will appears after the corresponding keywords have been searched. Design the Ads around answering the questions or query that the searcher is having. When designing ads, be aware of the character limit on each line. Avoid Hyphenation of words or splitting phrases: </w:t>
      </w:r>
    </w:p>
    <w:p w14:paraId="02983EA3" w14:textId="77777777" w:rsidR="00BA71C6" w:rsidRPr="00BF4822" w:rsidRDefault="00BA71C6" w:rsidP="00BF4822">
      <w:pPr>
        <w:pStyle w:val="ListParagraph"/>
        <w:numPr>
          <w:ilvl w:val="0"/>
          <w:numId w:val="31"/>
        </w:numPr>
        <w:rPr>
          <w:rFonts w:ascii="Times New Roman" w:hAnsi="Times New Roman"/>
          <w:b/>
        </w:rPr>
      </w:pPr>
      <w:r w:rsidRPr="00BF4822">
        <w:rPr>
          <w:rFonts w:ascii="Times New Roman" w:hAnsi="Times New Roman"/>
          <w:b/>
        </w:rPr>
        <w:t xml:space="preserve">What do you need to do? </w:t>
      </w:r>
    </w:p>
    <w:p w14:paraId="25A79E14" w14:textId="392634E2" w:rsidR="00BA71C6" w:rsidRPr="00BF4822" w:rsidRDefault="00BA71C6" w:rsidP="00BF4822">
      <w:pPr>
        <w:pStyle w:val="ListParagraph"/>
        <w:numPr>
          <w:ilvl w:val="0"/>
          <w:numId w:val="34"/>
        </w:numPr>
        <w:rPr>
          <w:rFonts w:ascii="Times New Roman" w:hAnsi="Times New Roman"/>
        </w:rPr>
      </w:pPr>
      <w:r w:rsidRPr="00BF4822">
        <w:rPr>
          <w:rFonts w:ascii="Times New Roman" w:hAnsi="Times New Roman"/>
        </w:rPr>
        <w:t xml:space="preserve">Provide a list of 25-30 Keywords and phrases </w:t>
      </w:r>
    </w:p>
    <w:p w14:paraId="2A682BD8" w14:textId="1138E560" w:rsidR="00BA71C6" w:rsidRPr="00BF4822" w:rsidRDefault="00BA71C6" w:rsidP="00BF4822">
      <w:pPr>
        <w:pStyle w:val="ListParagraph"/>
        <w:numPr>
          <w:ilvl w:val="0"/>
          <w:numId w:val="34"/>
        </w:numPr>
        <w:rPr>
          <w:rFonts w:ascii="Times New Roman" w:hAnsi="Times New Roman"/>
        </w:rPr>
      </w:pPr>
      <w:r w:rsidRPr="00BF4822">
        <w:rPr>
          <w:rFonts w:ascii="Times New Roman" w:hAnsi="Times New Roman"/>
        </w:rPr>
        <w:t xml:space="preserve">Provide 2 Advertisements with different headlines and text. The Ads should associate with your keywords. </w:t>
      </w:r>
    </w:p>
    <w:p w14:paraId="7966D3B5" w14:textId="6034D556" w:rsidR="00BA71C6" w:rsidRPr="00BF4822" w:rsidRDefault="00BA71C6" w:rsidP="00BF4822">
      <w:pPr>
        <w:pStyle w:val="ListParagraph"/>
        <w:numPr>
          <w:ilvl w:val="0"/>
          <w:numId w:val="34"/>
        </w:numPr>
        <w:rPr>
          <w:rFonts w:ascii="Times New Roman" w:hAnsi="Times New Roman"/>
        </w:rPr>
      </w:pPr>
      <w:r w:rsidRPr="00BF4822">
        <w:rPr>
          <w:rFonts w:ascii="Times New Roman" w:hAnsi="Times New Roman"/>
        </w:rPr>
        <w:t xml:space="preserve">You can fill out the </w:t>
      </w:r>
      <w:r w:rsidRPr="00BF4822">
        <w:rPr>
          <w:rFonts w:ascii="Times New Roman" w:hAnsi="Times New Roman"/>
          <w:color w:val="000000" w:themeColor="text1"/>
        </w:rPr>
        <w:t xml:space="preserve">form </w:t>
      </w:r>
      <w:r w:rsidRPr="00BF4822">
        <w:rPr>
          <w:rFonts w:ascii="Times New Roman" w:hAnsi="Times New Roman"/>
          <w:color w:val="000000" w:themeColor="text1"/>
          <w:highlight w:val="yellow"/>
        </w:rPr>
        <w:t>on the next page below</w:t>
      </w:r>
      <w:r w:rsidRPr="00BF4822">
        <w:rPr>
          <w:rFonts w:ascii="Times New Roman" w:hAnsi="Times New Roman"/>
          <w:color w:val="000000" w:themeColor="text1"/>
        </w:rPr>
        <w:t>,</w:t>
      </w:r>
      <w:r w:rsidRPr="00BF4822">
        <w:rPr>
          <w:rFonts w:ascii="Times New Roman" w:hAnsi="Times New Roman"/>
        </w:rPr>
        <w:t xml:space="preserve"> or create them in a word document.</w:t>
      </w:r>
    </w:p>
    <w:p w14:paraId="6061339F" w14:textId="77777777" w:rsidR="00BA71C6" w:rsidRDefault="00BA71C6" w:rsidP="00AD0CD8">
      <w:pPr>
        <w:jc w:val="both"/>
        <w:rPr>
          <w:rFonts w:ascii="Times New Roman" w:hAnsi="Times New Roman"/>
        </w:rPr>
      </w:pPr>
    </w:p>
    <w:p w14:paraId="09DD8398" w14:textId="77777777" w:rsidR="00AD0CD8" w:rsidRPr="00BF4822" w:rsidRDefault="00AD0CD8" w:rsidP="00AD0CD8">
      <w:pPr>
        <w:jc w:val="both"/>
        <w:rPr>
          <w:rFonts w:ascii="Times New Roman" w:hAnsi="Times New Roman"/>
          <w:b/>
        </w:rPr>
      </w:pPr>
      <w:r w:rsidRPr="00BF4822">
        <w:rPr>
          <w:rFonts w:ascii="Times New Roman" w:hAnsi="Times New Roman"/>
          <w:b/>
        </w:rPr>
        <w:t xml:space="preserve">Unpaid advertisements </w:t>
      </w:r>
    </w:p>
    <w:p w14:paraId="420B9CDA" w14:textId="153F8F22" w:rsidR="00AD0CD8" w:rsidRPr="00AD0CD8" w:rsidRDefault="00AD0CD8" w:rsidP="00AD0CD8">
      <w:pPr>
        <w:pStyle w:val="ListParagraph"/>
        <w:numPr>
          <w:ilvl w:val="0"/>
          <w:numId w:val="19"/>
        </w:numPr>
        <w:jc w:val="both"/>
        <w:rPr>
          <w:rFonts w:ascii="Times New Roman" w:hAnsi="Times New Roman"/>
        </w:rPr>
      </w:pPr>
      <w:r w:rsidRPr="00AD0CD8">
        <w:rPr>
          <w:rFonts w:ascii="Times New Roman" w:hAnsi="Times New Roman"/>
        </w:rPr>
        <w:t xml:space="preserve">Links on other Web pages </w:t>
      </w:r>
    </w:p>
    <w:p w14:paraId="04CCE787" w14:textId="73942440" w:rsidR="00AD0CD8" w:rsidRDefault="00AD0CD8" w:rsidP="00AD0CD8">
      <w:pPr>
        <w:pStyle w:val="ListParagraph"/>
        <w:numPr>
          <w:ilvl w:val="0"/>
          <w:numId w:val="19"/>
        </w:numPr>
        <w:jc w:val="both"/>
        <w:rPr>
          <w:rFonts w:ascii="Times New Roman" w:hAnsi="Times New Roman"/>
        </w:rPr>
      </w:pPr>
      <w:r w:rsidRPr="00AD0CD8">
        <w:rPr>
          <w:rFonts w:ascii="Times New Roman" w:hAnsi="Times New Roman"/>
        </w:rPr>
        <w:t>Public Service announcements (one great place to get your announcer-read PSA’s on the air is at college campus radio stations. People in the local area and students listen to those stations. These stations are nonprofits and they are operated by students). Here is an example: http://www.kdur.org/ContactUs.aspx</w:t>
      </w:r>
    </w:p>
    <w:p w14:paraId="4262C3C6" w14:textId="77777777" w:rsidR="00AD0CD8" w:rsidRDefault="00AD0CD8" w:rsidP="00AD0CD8">
      <w:pPr>
        <w:jc w:val="both"/>
        <w:rPr>
          <w:rFonts w:ascii="Times New Roman" w:hAnsi="Times New Roman"/>
        </w:rPr>
      </w:pPr>
    </w:p>
    <w:p w14:paraId="48526DFE" w14:textId="77777777" w:rsidR="00AD0CD8" w:rsidRPr="00AD0CD8" w:rsidRDefault="00AD0CD8" w:rsidP="00AD0CD8">
      <w:pPr>
        <w:jc w:val="both"/>
        <w:rPr>
          <w:rFonts w:ascii="Times New Roman" w:hAnsi="Times New Roman"/>
          <w:b/>
        </w:rPr>
      </w:pPr>
      <w:r w:rsidRPr="00AD0CD8">
        <w:rPr>
          <w:rFonts w:ascii="Times New Roman" w:hAnsi="Times New Roman"/>
          <w:b/>
        </w:rPr>
        <w:t xml:space="preserve">Find and contact potential partners </w:t>
      </w:r>
    </w:p>
    <w:p w14:paraId="1D527E2B" w14:textId="77777777" w:rsidR="00AD0CD8" w:rsidRPr="00AD0CD8" w:rsidRDefault="00AD0CD8" w:rsidP="00AD0CD8">
      <w:pPr>
        <w:jc w:val="both"/>
        <w:rPr>
          <w:rFonts w:ascii="Times New Roman" w:hAnsi="Times New Roman"/>
        </w:rPr>
      </w:pPr>
    </w:p>
    <w:p w14:paraId="43FD0E11" w14:textId="59033CE5" w:rsidR="00AD0CD8" w:rsidRPr="00AD0CD8" w:rsidRDefault="00AD0CD8" w:rsidP="00AD0CD8">
      <w:pPr>
        <w:jc w:val="both"/>
        <w:rPr>
          <w:rFonts w:ascii="Times New Roman" w:hAnsi="Times New Roman"/>
        </w:rPr>
      </w:pPr>
      <w:r w:rsidRPr="00AD0CD8">
        <w:rPr>
          <w:rFonts w:ascii="Times New Roman" w:hAnsi="Times New Roman"/>
        </w:rPr>
        <w:t>Identify organizations, hospitals, clinics, doctors, onl</w:t>
      </w:r>
      <w:r>
        <w:rPr>
          <w:rFonts w:ascii="Times New Roman" w:hAnsi="Times New Roman"/>
        </w:rPr>
        <w:t xml:space="preserve">ine groups such as </w:t>
      </w:r>
      <w:proofErr w:type="spellStart"/>
      <w:r>
        <w:rPr>
          <w:rFonts w:ascii="Times New Roman" w:hAnsi="Times New Roman"/>
        </w:rPr>
        <w:t>Yahoogroups</w:t>
      </w:r>
      <w:proofErr w:type="spellEnd"/>
      <w:r>
        <w:rPr>
          <w:rFonts w:ascii="Times New Roman" w:hAnsi="Times New Roman"/>
        </w:rPr>
        <w:t xml:space="preserve"> </w:t>
      </w:r>
      <w:r w:rsidRPr="00AD0CD8">
        <w:rPr>
          <w:rFonts w:ascii="Times New Roman" w:hAnsi="Times New Roman"/>
        </w:rPr>
        <w:t>and others who may have an interest in helping to promote your project. Think as far outside your circle as possible. You can ask for different levels of assistanc</w:t>
      </w:r>
      <w:r>
        <w:rPr>
          <w:rFonts w:ascii="Times New Roman" w:hAnsi="Times New Roman"/>
        </w:rPr>
        <w:t xml:space="preserve">e from these partners such as: </w:t>
      </w:r>
    </w:p>
    <w:p w14:paraId="31B76BDF" w14:textId="23EA1CA4" w:rsidR="00AD0CD8" w:rsidRPr="00A737C5" w:rsidRDefault="00AD0CD8" w:rsidP="00A737C5">
      <w:pPr>
        <w:pStyle w:val="ListParagraph"/>
        <w:numPr>
          <w:ilvl w:val="0"/>
          <w:numId w:val="20"/>
        </w:numPr>
        <w:jc w:val="both"/>
        <w:rPr>
          <w:rFonts w:ascii="Times New Roman" w:hAnsi="Times New Roman"/>
        </w:rPr>
      </w:pPr>
      <w:r w:rsidRPr="00A737C5">
        <w:rPr>
          <w:rFonts w:ascii="Times New Roman" w:hAnsi="Times New Roman"/>
        </w:rPr>
        <w:t xml:space="preserve">Print flyers and brochures for partners to hand to patients. There are many online printing sources that are inexpensive and easy to use such as www.gotprint.com. </w:t>
      </w:r>
    </w:p>
    <w:p w14:paraId="22274795" w14:textId="67597719" w:rsidR="00AD0CD8" w:rsidRPr="00A737C5" w:rsidRDefault="00AD0CD8" w:rsidP="00A737C5">
      <w:pPr>
        <w:pStyle w:val="ListParagraph"/>
        <w:numPr>
          <w:ilvl w:val="0"/>
          <w:numId w:val="20"/>
        </w:numPr>
        <w:jc w:val="both"/>
        <w:rPr>
          <w:rFonts w:ascii="Times New Roman" w:hAnsi="Times New Roman"/>
        </w:rPr>
      </w:pPr>
      <w:r w:rsidRPr="00A737C5">
        <w:rPr>
          <w:rFonts w:ascii="Times New Roman" w:hAnsi="Times New Roman"/>
        </w:rPr>
        <w:t xml:space="preserve">Use badges on their sites if they are willing </w:t>
      </w:r>
    </w:p>
    <w:p w14:paraId="77AA021E" w14:textId="6E3AEAC6" w:rsidR="00AD0CD8" w:rsidRPr="00A737C5" w:rsidRDefault="00AD0CD8" w:rsidP="00A737C5">
      <w:pPr>
        <w:pStyle w:val="ListParagraph"/>
        <w:numPr>
          <w:ilvl w:val="0"/>
          <w:numId w:val="20"/>
        </w:numPr>
        <w:jc w:val="both"/>
        <w:rPr>
          <w:rFonts w:ascii="Times New Roman" w:hAnsi="Times New Roman"/>
        </w:rPr>
      </w:pPr>
      <w:r w:rsidRPr="00A737C5">
        <w:rPr>
          <w:rFonts w:ascii="Times New Roman" w:hAnsi="Times New Roman"/>
        </w:rPr>
        <w:t xml:space="preserve">Ask partners to write an article for their newsletter about your project </w:t>
      </w:r>
    </w:p>
    <w:p w14:paraId="23FB63EB" w14:textId="6B7255E5" w:rsidR="00AD0CD8" w:rsidRPr="00A737C5" w:rsidRDefault="00A737C5" w:rsidP="00A737C5">
      <w:pPr>
        <w:pStyle w:val="ListParagraph"/>
        <w:numPr>
          <w:ilvl w:val="0"/>
          <w:numId w:val="20"/>
        </w:numPr>
        <w:jc w:val="both"/>
        <w:rPr>
          <w:rFonts w:ascii="Times New Roman" w:hAnsi="Times New Roman"/>
        </w:rPr>
      </w:pPr>
      <w:r>
        <w:rPr>
          <w:rFonts w:ascii="Times New Roman" w:hAnsi="Times New Roman"/>
        </w:rPr>
        <w:t>A</w:t>
      </w:r>
      <w:r w:rsidR="00AD0CD8" w:rsidRPr="00A737C5">
        <w:rPr>
          <w:rFonts w:ascii="Times New Roman" w:hAnsi="Times New Roman"/>
        </w:rPr>
        <w:t xml:space="preserve">sk them to post your information on their Facebook pages, and tag your organization in the post. </w:t>
      </w:r>
    </w:p>
    <w:p w14:paraId="1C4464E3" w14:textId="71D1DF17" w:rsidR="00E81B8A" w:rsidRDefault="00AD0CD8" w:rsidP="00A737C5">
      <w:pPr>
        <w:pStyle w:val="ListParagraph"/>
        <w:numPr>
          <w:ilvl w:val="0"/>
          <w:numId w:val="20"/>
        </w:numPr>
        <w:jc w:val="both"/>
        <w:rPr>
          <w:rFonts w:ascii="Times New Roman" w:hAnsi="Times New Roman"/>
        </w:rPr>
      </w:pPr>
      <w:r w:rsidRPr="00A737C5">
        <w:rPr>
          <w:rFonts w:ascii="Times New Roman" w:hAnsi="Times New Roman"/>
        </w:rPr>
        <w:t>Ask them to tweet about your project,</w:t>
      </w:r>
      <w:r w:rsidR="00E81B8A">
        <w:rPr>
          <w:rFonts w:ascii="Times New Roman" w:hAnsi="Times New Roman"/>
        </w:rPr>
        <w:t xml:space="preserve"> and mention your organization</w:t>
      </w:r>
    </w:p>
    <w:p w14:paraId="419B66E5" w14:textId="77777777" w:rsidR="00E81B8A" w:rsidRDefault="00E81B8A" w:rsidP="00E81B8A">
      <w:pPr>
        <w:pStyle w:val="ListParagraph"/>
        <w:numPr>
          <w:ilvl w:val="1"/>
          <w:numId w:val="20"/>
        </w:numPr>
        <w:rPr>
          <w:rFonts w:ascii="Times New Roman" w:hAnsi="Times New Roman"/>
        </w:rPr>
      </w:pPr>
      <w:r>
        <w:rPr>
          <w:rFonts w:ascii="Times New Roman" w:hAnsi="Times New Roman"/>
        </w:rPr>
        <w:t xml:space="preserve">For those who are new to social media: </w:t>
      </w:r>
    </w:p>
    <w:p w14:paraId="3806C05E" w14:textId="77777777" w:rsidR="00E81B8A" w:rsidRDefault="00E81B8A" w:rsidP="00E81B8A">
      <w:pPr>
        <w:pStyle w:val="ListParagraph"/>
        <w:numPr>
          <w:ilvl w:val="2"/>
          <w:numId w:val="20"/>
        </w:numPr>
        <w:rPr>
          <w:rFonts w:ascii="Times New Roman" w:hAnsi="Times New Roman"/>
        </w:rPr>
      </w:pPr>
      <w:r>
        <w:rPr>
          <w:rFonts w:ascii="Times New Roman" w:hAnsi="Times New Roman"/>
        </w:rPr>
        <w:t>Mention = @</w:t>
      </w:r>
      <w:proofErr w:type="spellStart"/>
      <w:r w:rsidR="00AD0CD8" w:rsidRPr="00A737C5">
        <w:rPr>
          <w:rFonts w:ascii="Times New Roman" w:hAnsi="Times New Roman"/>
        </w:rPr>
        <w:t>XYZorganization</w:t>
      </w:r>
      <w:proofErr w:type="spellEnd"/>
      <w:r w:rsidR="00AD0CD8" w:rsidRPr="00A737C5">
        <w:rPr>
          <w:rFonts w:ascii="Times New Roman" w:hAnsi="Times New Roman"/>
        </w:rPr>
        <w:t xml:space="preserve"> </w:t>
      </w:r>
    </w:p>
    <w:p w14:paraId="4F64826C" w14:textId="760EA20C" w:rsidR="00AD0CD8" w:rsidRPr="00A737C5" w:rsidRDefault="00AD0CD8" w:rsidP="00E81B8A">
      <w:pPr>
        <w:pStyle w:val="ListParagraph"/>
        <w:numPr>
          <w:ilvl w:val="2"/>
          <w:numId w:val="20"/>
        </w:numPr>
        <w:rPr>
          <w:rFonts w:ascii="Times New Roman" w:hAnsi="Times New Roman"/>
        </w:rPr>
      </w:pPr>
      <w:r w:rsidRPr="00A737C5">
        <w:rPr>
          <w:rFonts w:ascii="Times New Roman" w:hAnsi="Times New Roman"/>
        </w:rPr>
        <w:t xml:space="preserve">You will see these mentions in your notifications on Twitter. Be sure to thank them. </w:t>
      </w:r>
    </w:p>
    <w:p w14:paraId="3BE8657B" w14:textId="310647F5" w:rsidR="00AD0CD8" w:rsidRDefault="00AD0CD8" w:rsidP="00A737C5">
      <w:pPr>
        <w:pStyle w:val="ListParagraph"/>
        <w:numPr>
          <w:ilvl w:val="0"/>
          <w:numId w:val="20"/>
        </w:numPr>
        <w:jc w:val="both"/>
        <w:rPr>
          <w:rFonts w:ascii="Times New Roman" w:hAnsi="Times New Roman"/>
        </w:rPr>
      </w:pPr>
      <w:r w:rsidRPr="00A737C5">
        <w:rPr>
          <w:rFonts w:ascii="Times New Roman" w:hAnsi="Times New Roman"/>
        </w:rPr>
        <w:t>Ask your current members where they communicate outside of your group. Do they belong to other support groups or online forums? Ask them to help you to reach those groups or to post for you.</w:t>
      </w:r>
    </w:p>
    <w:p w14:paraId="7EE493DA" w14:textId="77777777" w:rsidR="00E81B8A" w:rsidRDefault="00E81B8A" w:rsidP="00E81B8A">
      <w:pPr>
        <w:ind w:left="360"/>
        <w:jc w:val="both"/>
        <w:rPr>
          <w:rFonts w:ascii="Times New Roman" w:hAnsi="Times New Roman"/>
        </w:rPr>
      </w:pPr>
    </w:p>
    <w:p w14:paraId="2E14D80D" w14:textId="5F075BF6" w:rsidR="00E81B8A" w:rsidRPr="00E81B8A" w:rsidRDefault="00E81B8A" w:rsidP="00E81B8A">
      <w:pPr>
        <w:ind w:left="360"/>
        <w:jc w:val="both"/>
        <w:rPr>
          <w:rFonts w:ascii="Times New Roman" w:hAnsi="Times New Roman"/>
        </w:rPr>
      </w:pPr>
      <w:r w:rsidRPr="00E81B8A">
        <w:rPr>
          <w:rFonts w:ascii="Times New Roman" w:hAnsi="Times New Roman"/>
        </w:rPr>
        <w:t>Send targeted messaging to “a</w:t>
      </w:r>
      <w:r w:rsidR="009F215B">
        <w:rPr>
          <w:rFonts w:ascii="Times New Roman" w:hAnsi="Times New Roman"/>
        </w:rPr>
        <w:t xml:space="preserve">ffinity” groups where future participants </w:t>
      </w:r>
      <w:r w:rsidRPr="00E81B8A">
        <w:rPr>
          <w:rFonts w:ascii="Times New Roman" w:hAnsi="Times New Roman"/>
        </w:rPr>
        <w:t xml:space="preserve">may congregate </w:t>
      </w:r>
    </w:p>
    <w:p w14:paraId="1EB74ED7" w14:textId="1ECCCAD0" w:rsidR="00E81B8A" w:rsidRPr="00E81B8A" w:rsidRDefault="00E81B8A" w:rsidP="00E81B8A">
      <w:pPr>
        <w:pStyle w:val="ListParagraph"/>
        <w:numPr>
          <w:ilvl w:val="0"/>
          <w:numId w:val="21"/>
        </w:numPr>
        <w:rPr>
          <w:rFonts w:ascii="Times New Roman" w:hAnsi="Times New Roman"/>
        </w:rPr>
      </w:pPr>
      <w:r w:rsidRPr="00E81B8A">
        <w:rPr>
          <w:rFonts w:ascii="Times New Roman" w:hAnsi="Times New Roman"/>
        </w:rPr>
        <w:t xml:space="preserve">Partner channels – clinics, pharmacies, hospitals, specific support groups, similar organizations with which you already have a relationship or who you can connect with before launch </w:t>
      </w:r>
    </w:p>
    <w:p w14:paraId="4870FE74" w14:textId="77777777" w:rsidR="009F215B" w:rsidRDefault="009F215B" w:rsidP="00E81B8A">
      <w:pPr>
        <w:pStyle w:val="ListParagraph"/>
        <w:numPr>
          <w:ilvl w:val="0"/>
          <w:numId w:val="21"/>
        </w:numPr>
        <w:rPr>
          <w:rFonts w:ascii="Times New Roman" w:hAnsi="Times New Roman"/>
        </w:rPr>
      </w:pPr>
      <w:r>
        <w:rPr>
          <w:rFonts w:ascii="Times New Roman" w:hAnsi="Times New Roman"/>
        </w:rPr>
        <w:t>For condition-specific groups</w:t>
      </w:r>
    </w:p>
    <w:p w14:paraId="3C91F15E" w14:textId="31DE70E6" w:rsidR="00E81B8A" w:rsidRPr="00E81B8A" w:rsidRDefault="00E81B8A" w:rsidP="009F215B">
      <w:pPr>
        <w:pStyle w:val="ListParagraph"/>
        <w:numPr>
          <w:ilvl w:val="1"/>
          <w:numId w:val="21"/>
        </w:numPr>
        <w:rPr>
          <w:rFonts w:ascii="Times New Roman" w:hAnsi="Times New Roman"/>
        </w:rPr>
      </w:pPr>
      <w:r w:rsidRPr="00E81B8A">
        <w:rPr>
          <w:rFonts w:ascii="Times New Roman" w:hAnsi="Times New Roman"/>
        </w:rPr>
        <w:t xml:space="preserve">Organizations dealing with some of the symptoms related to your condition such as vision loss, hearing loss, chronic pain, cancer, lung disease, seizures, paralysis, anemia, osteoporosis, diabetes, heart conditions, etc. </w:t>
      </w:r>
    </w:p>
    <w:p w14:paraId="4697658E" w14:textId="085507B6" w:rsidR="00E81B8A" w:rsidRPr="00E81B8A" w:rsidRDefault="00E81B8A" w:rsidP="00E81B8A">
      <w:pPr>
        <w:pStyle w:val="ListParagraph"/>
        <w:numPr>
          <w:ilvl w:val="0"/>
          <w:numId w:val="21"/>
        </w:numPr>
        <w:rPr>
          <w:rFonts w:ascii="Times New Roman" w:hAnsi="Times New Roman"/>
        </w:rPr>
      </w:pPr>
      <w:r w:rsidRPr="00E81B8A">
        <w:rPr>
          <w:rFonts w:ascii="Times New Roman" w:hAnsi="Times New Roman"/>
        </w:rPr>
        <w:t xml:space="preserve">Specific segments of society that may have a special connection to your disease </w:t>
      </w:r>
      <w:r w:rsidR="009F215B">
        <w:rPr>
          <w:rFonts w:ascii="Times New Roman" w:hAnsi="Times New Roman"/>
        </w:rPr>
        <w:t xml:space="preserve">or specialty </w:t>
      </w:r>
      <w:r w:rsidRPr="00E81B8A">
        <w:rPr>
          <w:rFonts w:ascii="Times New Roman" w:hAnsi="Times New Roman"/>
        </w:rPr>
        <w:t xml:space="preserve">such as Jewish groups, LGBTQ communities, minority groups, women’s organizations, organizations serving people from specific countries, immigrants </w:t>
      </w:r>
    </w:p>
    <w:p w14:paraId="391FCE4E" w14:textId="77777777" w:rsidR="00E81B8A" w:rsidRPr="00E81B8A" w:rsidRDefault="00E81B8A" w:rsidP="00E81B8A">
      <w:pPr>
        <w:ind w:left="360"/>
        <w:jc w:val="both"/>
        <w:rPr>
          <w:rFonts w:ascii="Times New Roman" w:hAnsi="Times New Roman"/>
        </w:rPr>
      </w:pPr>
    </w:p>
    <w:p w14:paraId="1D5D7D79" w14:textId="70F0D474" w:rsidR="00E81B8A" w:rsidRPr="00E81B8A" w:rsidRDefault="00E81B8A" w:rsidP="00E81B8A">
      <w:pPr>
        <w:ind w:left="360"/>
        <w:jc w:val="both"/>
        <w:rPr>
          <w:rFonts w:ascii="Times New Roman" w:hAnsi="Times New Roman"/>
        </w:rPr>
      </w:pPr>
      <w:r w:rsidRPr="00E81B8A">
        <w:rPr>
          <w:rFonts w:ascii="Times New Roman" w:hAnsi="Times New Roman"/>
        </w:rPr>
        <w:t xml:space="preserve">Other potential distribution spots/contacts to make </w:t>
      </w:r>
    </w:p>
    <w:p w14:paraId="5389B418" w14:textId="492F8CA6" w:rsidR="00E81B8A" w:rsidRPr="00E81B8A" w:rsidRDefault="00E81B8A" w:rsidP="00E81B8A">
      <w:pPr>
        <w:ind w:left="360"/>
        <w:jc w:val="both"/>
        <w:rPr>
          <w:rFonts w:ascii="Times New Roman" w:hAnsi="Times New Roman"/>
        </w:rPr>
      </w:pPr>
      <w:r w:rsidRPr="00E81B8A">
        <w:rPr>
          <w:rFonts w:ascii="Times New Roman" w:hAnsi="Times New Roman"/>
        </w:rPr>
        <w:t xml:space="preserve">Think about the places where your constituency may go often. Some may be seeking natural treatments for pain, for example. There are the every day places and specific places where you might reach them: </w:t>
      </w:r>
    </w:p>
    <w:p w14:paraId="64CEDDC0" w14:textId="11A595D7" w:rsidR="00E81B8A" w:rsidRPr="00E81B8A" w:rsidRDefault="00E81B8A" w:rsidP="00E81B8A">
      <w:pPr>
        <w:pStyle w:val="ListParagraph"/>
        <w:numPr>
          <w:ilvl w:val="0"/>
          <w:numId w:val="22"/>
        </w:numPr>
        <w:jc w:val="both"/>
        <w:rPr>
          <w:rFonts w:ascii="Times New Roman" w:hAnsi="Times New Roman"/>
        </w:rPr>
      </w:pPr>
      <w:r>
        <w:rPr>
          <w:rFonts w:ascii="Times New Roman" w:hAnsi="Times New Roman"/>
        </w:rPr>
        <w:t>L</w:t>
      </w:r>
      <w:r w:rsidRPr="00E81B8A">
        <w:rPr>
          <w:rFonts w:ascii="Times New Roman" w:hAnsi="Times New Roman"/>
        </w:rPr>
        <w:t xml:space="preserve">ibraries </w:t>
      </w:r>
    </w:p>
    <w:p w14:paraId="6ABB4BA7" w14:textId="7EEF6F84" w:rsidR="00E81B8A" w:rsidRPr="00E81B8A" w:rsidRDefault="00E81B8A" w:rsidP="00E81B8A">
      <w:pPr>
        <w:pStyle w:val="ListParagraph"/>
        <w:numPr>
          <w:ilvl w:val="0"/>
          <w:numId w:val="22"/>
        </w:numPr>
        <w:jc w:val="both"/>
        <w:rPr>
          <w:rFonts w:ascii="Times New Roman" w:hAnsi="Times New Roman"/>
        </w:rPr>
      </w:pPr>
      <w:r>
        <w:rPr>
          <w:rFonts w:ascii="Times New Roman" w:hAnsi="Times New Roman"/>
        </w:rPr>
        <w:t>G</w:t>
      </w:r>
      <w:r w:rsidRPr="00E81B8A">
        <w:rPr>
          <w:rFonts w:ascii="Times New Roman" w:hAnsi="Times New Roman"/>
        </w:rPr>
        <w:t xml:space="preserve">rocery stores </w:t>
      </w:r>
    </w:p>
    <w:p w14:paraId="2338A5BE" w14:textId="16A02EC1" w:rsidR="00E81B8A" w:rsidRPr="00E81B8A" w:rsidRDefault="00E81B8A" w:rsidP="00E81B8A">
      <w:pPr>
        <w:pStyle w:val="ListParagraph"/>
        <w:numPr>
          <w:ilvl w:val="0"/>
          <w:numId w:val="22"/>
        </w:numPr>
        <w:jc w:val="both"/>
        <w:rPr>
          <w:rFonts w:ascii="Times New Roman" w:hAnsi="Times New Roman"/>
        </w:rPr>
      </w:pPr>
      <w:r>
        <w:rPr>
          <w:rFonts w:ascii="Times New Roman" w:hAnsi="Times New Roman"/>
        </w:rPr>
        <w:t>S</w:t>
      </w:r>
      <w:r w:rsidRPr="00E81B8A">
        <w:rPr>
          <w:rFonts w:ascii="Times New Roman" w:hAnsi="Times New Roman"/>
        </w:rPr>
        <w:t xml:space="preserve">alons </w:t>
      </w:r>
    </w:p>
    <w:p w14:paraId="29B98B3E" w14:textId="7F64D9D8" w:rsidR="00E81B8A" w:rsidRPr="00E81B8A" w:rsidRDefault="00E81B8A" w:rsidP="00E81B8A">
      <w:pPr>
        <w:pStyle w:val="ListParagraph"/>
        <w:numPr>
          <w:ilvl w:val="0"/>
          <w:numId w:val="22"/>
        </w:numPr>
        <w:jc w:val="both"/>
        <w:rPr>
          <w:rFonts w:ascii="Times New Roman" w:hAnsi="Times New Roman"/>
        </w:rPr>
      </w:pPr>
      <w:r>
        <w:rPr>
          <w:rFonts w:ascii="Times New Roman" w:hAnsi="Times New Roman"/>
        </w:rPr>
        <w:t>S</w:t>
      </w:r>
      <w:r w:rsidRPr="00E81B8A">
        <w:rPr>
          <w:rFonts w:ascii="Times New Roman" w:hAnsi="Times New Roman"/>
        </w:rPr>
        <w:t xml:space="preserve">ports facilities </w:t>
      </w:r>
    </w:p>
    <w:p w14:paraId="2D1BCBDB" w14:textId="621044DB" w:rsidR="00E81B8A" w:rsidRPr="00E81B8A" w:rsidRDefault="00E81B8A" w:rsidP="00E81B8A">
      <w:pPr>
        <w:pStyle w:val="ListParagraph"/>
        <w:numPr>
          <w:ilvl w:val="0"/>
          <w:numId w:val="22"/>
        </w:numPr>
        <w:jc w:val="both"/>
        <w:rPr>
          <w:rFonts w:ascii="Times New Roman" w:hAnsi="Times New Roman"/>
        </w:rPr>
      </w:pPr>
      <w:r>
        <w:rPr>
          <w:rFonts w:ascii="Times New Roman" w:hAnsi="Times New Roman"/>
        </w:rPr>
        <w:t>R</w:t>
      </w:r>
      <w:r w:rsidRPr="00E81B8A">
        <w:rPr>
          <w:rFonts w:ascii="Times New Roman" w:hAnsi="Times New Roman"/>
        </w:rPr>
        <w:t xml:space="preserve">etirement communities </w:t>
      </w:r>
    </w:p>
    <w:p w14:paraId="275C1601" w14:textId="42449415" w:rsidR="00E81B8A" w:rsidRPr="00E81B8A" w:rsidRDefault="00E81B8A" w:rsidP="00E81B8A">
      <w:pPr>
        <w:pStyle w:val="ListParagraph"/>
        <w:numPr>
          <w:ilvl w:val="0"/>
          <w:numId w:val="22"/>
        </w:numPr>
        <w:jc w:val="both"/>
        <w:rPr>
          <w:rFonts w:ascii="Times New Roman" w:hAnsi="Times New Roman"/>
        </w:rPr>
      </w:pPr>
      <w:r>
        <w:rPr>
          <w:rFonts w:ascii="Times New Roman" w:hAnsi="Times New Roman"/>
        </w:rPr>
        <w:t>P</w:t>
      </w:r>
      <w:r w:rsidRPr="00E81B8A">
        <w:rPr>
          <w:rFonts w:ascii="Times New Roman" w:hAnsi="Times New Roman"/>
        </w:rPr>
        <w:t xml:space="preserve">ublic health centers </w:t>
      </w:r>
    </w:p>
    <w:p w14:paraId="1E42F492" w14:textId="3F036FE2" w:rsidR="00E81B8A" w:rsidRDefault="00E81B8A" w:rsidP="009F215B">
      <w:pPr>
        <w:pStyle w:val="ListParagraph"/>
        <w:numPr>
          <w:ilvl w:val="0"/>
          <w:numId w:val="22"/>
        </w:numPr>
        <w:rPr>
          <w:rFonts w:ascii="Times New Roman" w:hAnsi="Times New Roman"/>
        </w:rPr>
      </w:pPr>
      <w:r>
        <w:rPr>
          <w:rFonts w:ascii="Times New Roman" w:hAnsi="Times New Roman"/>
        </w:rPr>
        <w:t>T</w:t>
      </w:r>
      <w:r w:rsidRPr="00E81B8A">
        <w:rPr>
          <w:rFonts w:ascii="Times New Roman" w:hAnsi="Times New Roman"/>
        </w:rPr>
        <w:t xml:space="preserve">herapists: massage, physical, speech, occupational, drug/alcohol, mental health (including community mental health centers) </w:t>
      </w:r>
    </w:p>
    <w:p w14:paraId="62F1461B" w14:textId="62F5A348" w:rsidR="00A072CE" w:rsidRDefault="009F215B" w:rsidP="00A072CE">
      <w:pPr>
        <w:pStyle w:val="ListParagraph"/>
        <w:numPr>
          <w:ilvl w:val="0"/>
          <w:numId w:val="22"/>
        </w:numPr>
        <w:jc w:val="both"/>
        <w:rPr>
          <w:rFonts w:ascii="Times New Roman" w:hAnsi="Times New Roman"/>
        </w:rPr>
      </w:pPr>
      <w:r>
        <w:rPr>
          <w:rFonts w:ascii="Times New Roman" w:hAnsi="Times New Roman"/>
        </w:rPr>
        <w:t>N</w:t>
      </w:r>
      <w:r w:rsidR="00E81B8A" w:rsidRPr="00E81B8A">
        <w:rPr>
          <w:rFonts w:ascii="Times New Roman" w:hAnsi="Times New Roman"/>
        </w:rPr>
        <w:t>atural health spa</w:t>
      </w:r>
      <w:r>
        <w:rPr>
          <w:rFonts w:ascii="Times New Roman" w:hAnsi="Times New Roman"/>
        </w:rPr>
        <w:t xml:space="preserve">s, acupuncturists, chiropractors </w:t>
      </w:r>
    </w:p>
    <w:p w14:paraId="1AF55583" w14:textId="49F3C066" w:rsidR="009F215B" w:rsidRPr="009F215B" w:rsidRDefault="009F215B" w:rsidP="009F215B">
      <w:pPr>
        <w:pStyle w:val="ListParagraph"/>
        <w:numPr>
          <w:ilvl w:val="0"/>
          <w:numId w:val="22"/>
        </w:numPr>
        <w:jc w:val="both"/>
        <w:rPr>
          <w:rFonts w:ascii="Times New Roman" w:hAnsi="Times New Roman"/>
        </w:rPr>
      </w:pPr>
      <w:r>
        <w:rPr>
          <w:rFonts w:ascii="Times New Roman" w:hAnsi="Times New Roman"/>
        </w:rPr>
        <w:t>D</w:t>
      </w:r>
      <w:r w:rsidRPr="009F215B">
        <w:rPr>
          <w:rFonts w:ascii="Times New Roman" w:hAnsi="Times New Roman"/>
        </w:rPr>
        <w:t xml:space="preserve">evelopmental disability service providers </w:t>
      </w:r>
    </w:p>
    <w:p w14:paraId="77A4BDA8" w14:textId="648A1466" w:rsidR="009F215B" w:rsidRPr="009F215B" w:rsidRDefault="009F215B" w:rsidP="009F215B">
      <w:pPr>
        <w:pStyle w:val="ListParagraph"/>
        <w:numPr>
          <w:ilvl w:val="0"/>
          <w:numId w:val="22"/>
        </w:numPr>
        <w:jc w:val="both"/>
        <w:rPr>
          <w:rFonts w:ascii="Times New Roman" w:hAnsi="Times New Roman"/>
        </w:rPr>
      </w:pPr>
      <w:r>
        <w:rPr>
          <w:rFonts w:ascii="Times New Roman" w:hAnsi="Times New Roman"/>
        </w:rPr>
        <w:t>S</w:t>
      </w:r>
      <w:r w:rsidRPr="009F215B">
        <w:rPr>
          <w:rFonts w:ascii="Times New Roman" w:hAnsi="Times New Roman"/>
        </w:rPr>
        <w:t xml:space="preserve">chools or universities </w:t>
      </w:r>
    </w:p>
    <w:p w14:paraId="32982F2B" w14:textId="71BA8D2B" w:rsidR="009F215B" w:rsidRPr="009F215B" w:rsidRDefault="009F215B" w:rsidP="009F215B">
      <w:pPr>
        <w:pStyle w:val="ListParagraph"/>
        <w:numPr>
          <w:ilvl w:val="0"/>
          <w:numId w:val="22"/>
        </w:numPr>
        <w:jc w:val="both"/>
        <w:rPr>
          <w:rFonts w:ascii="Times New Roman" w:hAnsi="Times New Roman"/>
        </w:rPr>
      </w:pPr>
      <w:r>
        <w:rPr>
          <w:rFonts w:ascii="Times New Roman" w:hAnsi="Times New Roman"/>
        </w:rPr>
        <w:t>C</w:t>
      </w:r>
      <w:r w:rsidRPr="009F215B">
        <w:rPr>
          <w:rFonts w:ascii="Times New Roman" w:hAnsi="Times New Roman"/>
        </w:rPr>
        <w:t xml:space="preserve">ourthouses, detention centers, and other government buildings </w:t>
      </w:r>
    </w:p>
    <w:p w14:paraId="74053FF1" w14:textId="08C89E1D" w:rsidR="009F215B" w:rsidRPr="009F215B" w:rsidRDefault="009F215B" w:rsidP="009F215B">
      <w:pPr>
        <w:pStyle w:val="ListParagraph"/>
        <w:numPr>
          <w:ilvl w:val="0"/>
          <w:numId w:val="22"/>
        </w:numPr>
        <w:jc w:val="both"/>
        <w:rPr>
          <w:rFonts w:ascii="Times New Roman" w:hAnsi="Times New Roman"/>
        </w:rPr>
      </w:pPr>
      <w:r>
        <w:rPr>
          <w:rFonts w:ascii="Times New Roman" w:hAnsi="Times New Roman"/>
        </w:rPr>
        <w:t>C</w:t>
      </w:r>
      <w:r w:rsidRPr="009F215B">
        <w:rPr>
          <w:rFonts w:ascii="Times New Roman" w:hAnsi="Times New Roman"/>
        </w:rPr>
        <w:t xml:space="preserve">lubs and fraternal organizations such as Lions, Optimists, etc. </w:t>
      </w:r>
    </w:p>
    <w:p w14:paraId="3C1F3E3F" w14:textId="5EF0EF13" w:rsidR="009F215B" w:rsidRPr="009F215B" w:rsidRDefault="009F215B" w:rsidP="009F215B">
      <w:pPr>
        <w:pStyle w:val="ListParagraph"/>
        <w:numPr>
          <w:ilvl w:val="0"/>
          <w:numId w:val="22"/>
        </w:numPr>
        <w:jc w:val="both"/>
        <w:rPr>
          <w:rFonts w:ascii="Times New Roman" w:hAnsi="Times New Roman"/>
        </w:rPr>
      </w:pPr>
      <w:r>
        <w:rPr>
          <w:rFonts w:ascii="Times New Roman" w:hAnsi="Times New Roman"/>
        </w:rPr>
        <w:t>O</w:t>
      </w:r>
      <w:r w:rsidRPr="009F215B">
        <w:rPr>
          <w:rFonts w:ascii="Times New Roman" w:hAnsi="Times New Roman"/>
        </w:rPr>
        <w:t xml:space="preserve">ther types of nonprofit organizations, including foundations that fund </w:t>
      </w:r>
    </w:p>
    <w:p w14:paraId="22458B3C" w14:textId="04C18F57" w:rsidR="009F215B" w:rsidRDefault="009F215B" w:rsidP="009F215B">
      <w:pPr>
        <w:pStyle w:val="ListParagraph"/>
        <w:numPr>
          <w:ilvl w:val="0"/>
          <w:numId w:val="22"/>
        </w:numPr>
        <w:jc w:val="both"/>
        <w:rPr>
          <w:rFonts w:ascii="Times New Roman" w:hAnsi="Times New Roman"/>
        </w:rPr>
      </w:pPr>
      <w:r>
        <w:rPr>
          <w:rFonts w:ascii="Times New Roman" w:hAnsi="Times New Roman"/>
        </w:rPr>
        <w:t>R</w:t>
      </w:r>
      <w:r w:rsidRPr="009F215B">
        <w:rPr>
          <w:rFonts w:ascii="Times New Roman" w:hAnsi="Times New Roman"/>
        </w:rPr>
        <w:t>esearch, disability issues, etc.</w:t>
      </w:r>
    </w:p>
    <w:p w14:paraId="6106F2D0" w14:textId="77777777" w:rsidR="00D537E1" w:rsidRDefault="00D537E1" w:rsidP="00D537E1">
      <w:pPr>
        <w:jc w:val="both"/>
        <w:rPr>
          <w:rFonts w:ascii="Times New Roman" w:hAnsi="Times New Roman"/>
        </w:rPr>
      </w:pPr>
    </w:p>
    <w:p w14:paraId="6C05A03D" w14:textId="06A3D405" w:rsidR="00D537E1" w:rsidRPr="00D537E1" w:rsidRDefault="00D537E1" w:rsidP="00D537E1">
      <w:pPr>
        <w:jc w:val="both"/>
        <w:rPr>
          <w:rFonts w:ascii="Times New Roman" w:hAnsi="Times New Roman"/>
        </w:rPr>
      </w:pPr>
      <w:r>
        <w:rPr>
          <w:rFonts w:ascii="Times New Roman" w:hAnsi="Times New Roman"/>
        </w:rPr>
        <w:t xml:space="preserve">Documenting your reach </w:t>
      </w:r>
    </w:p>
    <w:p w14:paraId="392B82D1" w14:textId="7B07D724" w:rsidR="00D537E1" w:rsidRPr="00D537E1" w:rsidRDefault="00D537E1" w:rsidP="00D537E1">
      <w:pPr>
        <w:rPr>
          <w:rFonts w:ascii="Times New Roman" w:hAnsi="Times New Roman"/>
        </w:rPr>
      </w:pPr>
      <w:r w:rsidRPr="00D537E1">
        <w:rPr>
          <w:rFonts w:ascii="Times New Roman" w:hAnsi="Times New Roman"/>
        </w:rPr>
        <w:t xml:space="preserve">We have created an </w:t>
      </w:r>
      <w:r w:rsidRPr="00D537E1">
        <w:rPr>
          <w:rFonts w:ascii="Times New Roman" w:hAnsi="Times New Roman"/>
          <w:color w:val="FF0000"/>
        </w:rPr>
        <w:t>excel spreadsheet</w:t>
      </w:r>
      <w:r w:rsidRPr="00D537E1">
        <w:rPr>
          <w:rFonts w:ascii="Times New Roman" w:hAnsi="Times New Roman"/>
        </w:rPr>
        <w:t xml:space="preserve"> to document your reach and conversions. You can keep track of the number of impressions you make and your conversions to help you to understand what messaging is working. Impressions are the number of people reached by each method of outreach you use. </w:t>
      </w:r>
    </w:p>
    <w:p w14:paraId="55466AA2" w14:textId="77777777" w:rsidR="00D537E1" w:rsidRPr="00D537E1" w:rsidRDefault="00D537E1" w:rsidP="00D537E1">
      <w:pPr>
        <w:jc w:val="both"/>
        <w:rPr>
          <w:rFonts w:ascii="Times New Roman" w:hAnsi="Times New Roman"/>
        </w:rPr>
      </w:pPr>
    </w:p>
    <w:p w14:paraId="3B15EEB3" w14:textId="16F3D94B"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Create referral codes for each method of outreach (referral code format is shown below) </w:t>
      </w:r>
    </w:p>
    <w:p w14:paraId="017B026E" w14:textId="057323F1" w:rsidR="00D537E1" w:rsidRPr="00D537E1" w:rsidRDefault="00D537E1" w:rsidP="00D537E1">
      <w:pPr>
        <w:pStyle w:val="ListParagraph"/>
        <w:numPr>
          <w:ilvl w:val="0"/>
          <w:numId w:val="23"/>
        </w:numPr>
        <w:jc w:val="both"/>
        <w:rPr>
          <w:rFonts w:ascii="Times New Roman" w:hAnsi="Times New Roman"/>
        </w:rPr>
      </w:pPr>
      <w:r>
        <w:rPr>
          <w:rFonts w:ascii="Times New Roman" w:hAnsi="Times New Roman"/>
        </w:rPr>
        <w:t xml:space="preserve">Track tweet </w:t>
      </w:r>
      <w:proofErr w:type="spellStart"/>
      <w:r>
        <w:rPr>
          <w:rFonts w:ascii="Times New Roman" w:hAnsi="Times New Roman"/>
        </w:rPr>
        <w:t>hashtags</w:t>
      </w:r>
      <w:proofErr w:type="spellEnd"/>
      <w:r>
        <w:rPr>
          <w:rFonts w:ascii="Times New Roman" w:hAnsi="Times New Roman"/>
        </w:rPr>
        <w:t xml:space="preserve"> using </w:t>
      </w:r>
      <w:proofErr w:type="spellStart"/>
      <w:r w:rsidRPr="00D537E1">
        <w:rPr>
          <w:rFonts w:ascii="Times New Roman" w:hAnsi="Times New Roman"/>
        </w:rPr>
        <w:t>Tweetreach</w:t>
      </w:r>
      <w:proofErr w:type="spellEnd"/>
      <w:r w:rsidRPr="00D537E1">
        <w:rPr>
          <w:rFonts w:ascii="Times New Roman" w:hAnsi="Times New Roman"/>
        </w:rPr>
        <w:t xml:space="preserve"> (www.tweetreach.com) to track </w:t>
      </w:r>
      <w:proofErr w:type="spellStart"/>
      <w:r w:rsidRPr="00D537E1">
        <w:rPr>
          <w:rFonts w:ascii="Times New Roman" w:hAnsi="Times New Roman"/>
        </w:rPr>
        <w:t>hashtags</w:t>
      </w:r>
      <w:proofErr w:type="spellEnd"/>
      <w:r w:rsidRPr="00D537E1">
        <w:rPr>
          <w:rFonts w:ascii="Times New Roman" w:hAnsi="Times New Roman"/>
        </w:rPr>
        <w:t xml:space="preserve"> in tweets </w:t>
      </w:r>
    </w:p>
    <w:p w14:paraId="273D79D7" w14:textId="25D7EA26"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On Twitter, count your </w:t>
      </w:r>
      <w:proofErr w:type="spellStart"/>
      <w:r w:rsidRPr="00D537E1">
        <w:rPr>
          <w:rFonts w:ascii="Times New Roman" w:hAnsi="Times New Roman"/>
        </w:rPr>
        <w:t>retweets</w:t>
      </w:r>
      <w:proofErr w:type="spellEnd"/>
      <w:r w:rsidRPr="00D537E1">
        <w:rPr>
          <w:rFonts w:ascii="Times New Roman" w:hAnsi="Times New Roman"/>
        </w:rPr>
        <w:t xml:space="preserve"> and see how many people were reached through other Twitter accounts. (How many followers they have). </w:t>
      </w:r>
    </w:p>
    <w:p w14:paraId="07013514" w14:textId="40345985"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On Facebook, count the number of likes another partner page has to gain an idea of how many people were reached. </w:t>
      </w:r>
    </w:p>
    <w:p w14:paraId="645C556A" w14:textId="488F7AD1"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Number of articles and blog posts written about your project in various newsletters and media outlets and the corresponding number of impressions made. Be sure to post these on Facebook and Twitter when they are published to get the most traction. </w:t>
      </w:r>
    </w:p>
    <w:p w14:paraId="1DE56C26" w14:textId="528B28A2"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Track clicks through Constant Contact </w:t>
      </w:r>
    </w:p>
    <w:p w14:paraId="43B278BC" w14:textId="70D929CA"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Use www.tinyurl.com. Track the number of clicks on those links through their site. </w:t>
      </w:r>
    </w:p>
    <w:p w14:paraId="58CEA4A0" w14:textId="5EE652F5"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Track website hits. If you don’t already have a method for this, try Google Analytics. </w:t>
      </w:r>
    </w:p>
    <w:p w14:paraId="1761DBEF" w14:textId="2F80709B"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Number of webinar attendees </w:t>
      </w:r>
    </w:p>
    <w:p w14:paraId="59134C4A" w14:textId="000F70CC"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Number of members who received your emails or messages on Facebook (according to how many likes you have) </w:t>
      </w:r>
    </w:p>
    <w:p w14:paraId="637869FB" w14:textId="6D216DAD"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Number of people who say they will “attend” your schedule day </w:t>
      </w:r>
    </w:p>
    <w:p w14:paraId="535DFE59" w14:textId="79B56AB2"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Number of people who attend your launch party </w:t>
      </w:r>
    </w:p>
    <w:p w14:paraId="79F4129A" w14:textId="3679824E" w:rsidR="00D537E1" w:rsidRPr="00D537E1" w:rsidRDefault="00D537E1" w:rsidP="00D537E1">
      <w:pPr>
        <w:pStyle w:val="ListParagraph"/>
        <w:numPr>
          <w:ilvl w:val="0"/>
          <w:numId w:val="23"/>
        </w:numPr>
        <w:jc w:val="both"/>
        <w:rPr>
          <w:rFonts w:ascii="Times New Roman" w:hAnsi="Times New Roman"/>
        </w:rPr>
      </w:pPr>
      <w:r w:rsidRPr="00D537E1">
        <w:rPr>
          <w:rFonts w:ascii="Times New Roman" w:hAnsi="Times New Roman"/>
        </w:rPr>
        <w:t xml:space="preserve">Number of attendees at a specific event or the number of collateral materials you handed out. </w:t>
      </w:r>
    </w:p>
    <w:p w14:paraId="237A996E" w14:textId="77777777" w:rsidR="00D537E1" w:rsidRPr="00D537E1" w:rsidRDefault="00D537E1" w:rsidP="00D537E1">
      <w:pPr>
        <w:jc w:val="both"/>
        <w:rPr>
          <w:rFonts w:ascii="Times New Roman" w:hAnsi="Times New Roman"/>
        </w:rPr>
      </w:pPr>
    </w:p>
    <w:p w14:paraId="50E2B799" w14:textId="6CA02232" w:rsidR="00D537E1" w:rsidRPr="00D537E1" w:rsidRDefault="00D537E1" w:rsidP="00D537E1">
      <w:pPr>
        <w:jc w:val="both"/>
        <w:rPr>
          <w:rFonts w:ascii="Times New Roman" w:hAnsi="Times New Roman"/>
          <w:b/>
        </w:rPr>
      </w:pPr>
      <w:r w:rsidRPr="00D537E1">
        <w:rPr>
          <w:rFonts w:ascii="Times New Roman" w:hAnsi="Times New Roman"/>
          <w:b/>
        </w:rPr>
        <w:t xml:space="preserve">Using Referral Codes </w:t>
      </w:r>
    </w:p>
    <w:p w14:paraId="4143B882" w14:textId="7D74B37A" w:rsidR="00F745CB" w:rsidRDefault="00D537E1" w:rsidP="00D537E1">
      <w:pPr>
        <w:rPr>
          <w:rFonts w:ascii="Times New Roman" w:hAnsi="Times New Roman"/>
        </w:rPr>
      </w:pPr>
      <w:r w:rsidRPr="00D537E1">
        <w:rPr>
          <w:rFonts w:ascii="Times New Roman" w:hAnsi="Times New Roman"/>
        </w:rPr>
        <w:t>You will assign codes to each site and method o</w:t>
      </w:r>
      <w:r>
        <w:rPr>
          <w:rFonts w:ascii="Times New Roman" w:hAnsi="Times New Roman"/>
        </w:rPr>
        <w:t xml:space="preserve">f outreach and you can also use </w:t>
      </w:r>
      <w:r w:rsidRPr="00D537E1">
        <w:rPr>
          <w:rFonts w:ascii="Times New Roman" w:hAnsi="Times New Roman"/>
        </w:rPr>
        <w:t>different codes for different themes of messaging. For example, if you put a badge on a particular web site, there will be a code associated with that badge that will tell you which site they came from. But you can also use referral codes to identify which message themes are resonating with people. Prior to developing your messaging, think about what types of themes would motivate your members. Keeping themes of messages in mind, craft your messages and accompanying referral codes. (Example: Message theme: “effective treatments” would have a different code than “family impact”.)</w:t>
      </w:r>
    </w:p>
    <w:p w14:paraId="5E0A2FC3" w14:textId="77777777" w:rsidR="00F745CB" w:rsidRDefault="00F745CB" w:rsidP="00D537E1">
      <w:pPr>
        <w:rPr>
          <w:rFonts w:ascii="Times New Roman" w:hAnsi="Times New Roman"/>
        </w:rPr>
      </w:pPr>
    </w:p>
    <w:p w14:paraId="4820B459" w14:textId="77777777" w:rsidR="00F745CB" w:rsidRPr="00F745CB" w:rsidRDefault="00F745CB" w:rsidP="00F745CB">
      <w:pPr>
        <w:rPr>
          <w:rFonts w:ascii="Times New Roman" w:hAnsi="Times New Roman"/>
        </w:rPr>
      </w:pPr>
      <w:r w:rsidRPr="00F745CB">
        <w:rPr>
          <w:rFonts w:ascii="Times New Roman" w:hAnsi="Times New Roman"/>
        </w:rPr>
        <w:t xml:space="preserve">You can create special codes for: </w:t>
      </w:r>
    </w:p>
    <w:p w14:paraId="25DA2DA2" w14:textId="65AC9441" w:rsidR="00BA4977" w:rsidRPr="00BA4977" w:rsidRDefault="00F745CB" w:rsidP="00BA4977">
      <w:pPr>
        <w:pStyle w:val="ListParagraph"/>
        <w:numPr>
          <w:ilvl w:val="0"/>
          <w:numId w:val="24"/>
        </w:numPr>
        <w:rPr>
          <w:rFonts w:ascii="Times New Roman" w:hAnsi="Times New Roman"/>
        </w:rPr>
      </w:pPr>
      <w:r w:rsidRPr="00F745CB">
        <w:rPr>
          <w:rFonts w:ascii="Times New Roman" w:hAnsi="Times New Roman"/>
        </w:rPr>
        <w:t xml:space="preserve">Badges – to show where the referrals were generated (i.e., a specific clinic) </w:t>
      </w:r>
    </w:p>
    <w:p w14:paraId="32BE123B" w14:textId="77777777" w:rsidR="00F745CB" w:rsidRPr="00F745CB" w:rsidRDefault="00F745CB" w:rsidP="00F745CB">
      <w:pPr>
        <w:pStyle w:val="ListParagraph"/>
        <w:numPr>
          <w:ilvl w:val="0"/>
          <w:numId w:val="24"/>
        </w:numPr>
        <w:rPr>
          <w:rFonts w:ascii="Times New Roman" w:hAnsi="Times New Roman"/>
        </w:rPr>
      </w:pPr>
      <w:r w:rsidRPr="00F745CB">
        <w:rPr>
          <w:rFonts w:ascii="Times New Roman" w:hAnsi="Times New Roman"/>
        </w:rPr>
        <w:t xml:space="preserve">Twitter - use different codes for each type of messaging you use </w:t>
      </w:r>
    </w:p>
    <w:p w14:paraId="05E9B1D8" w14:textId="5386EED9" w:rsidR="00F745CB" w:rsidRPr="00F745CB" w:rsidRDefault="00F745CB" w:rsidP="00F745CB">
      <w:pPr>
        <w:pStyle w:val="ListParagraph"/>
        <w:numPr>
          <w:ilvl w:val="0"/>
          <w:numId w:val="24"/>
        </w:numPr>
        <w:rPr>
          <w:rFonts w:ascii="Times New Roman" w:hAnsi="Times New Roman"/>
        </w:rPr>
      </w:pPr>
      <w:r w:rsidRPr="00F745CB">
        <w:rPr>
          <w:rFonts w:ascii="Times New Roman" w:hAnsi="Times New Roman"/>
        </w:rPr>
        <w:t xml:space="preserve">Constant Contact email messages – use different codes for each one you send so that you can tell which messages were most effective at getting people to actually complete the survey. </w:t>
      </w:r>
    </w:p>
    <w:p w14:paraId="4FEEB48A" w14:textId="77777777" w:rsidR="00F745CB" w:rsidRPr="00F745CB" w:rsidRDefault="00F745CB" w:rsidP="00F745CB">
      <w:pPr>
        <w:pStyle w:val="ListParagraph"/>
        <w:numPr>
          <w:ilvl w:val="0"/>
          <w:numId w:val="24"/>
        </w:numPr>
        <w:rPr>
          <w:rFonts w:ascii="Times New Roman" w:hAnsi="Times New Roman"/>
        </w:rPr>
      </w:pPr>
      <w:r w:rsidRPr="00F745CB">
        <w:rPr>
          <w:rFonts w:ascii="Times New Roman" w:hAnsi="Times New Roman"/>
        </w:rPr>
        <w:t xml:space="preserve">Facebook posts – use different codes for each message theme. </w:t>
      </w:r>
    </w:p>
    <w:p w14:paraId="1276F494" w14:textId="77777777" w:rsidR="00F745CB" w:rsidRDefault="00F745CB" w:rsidP="00F745CB">
      <w:pPr>
        <w:pStyle w:val="ListParagraph"/>
        <w:numPr>
          <w:ilvl w:val="0"/>
          <w:numId w:val="24"/>
        </w:numPr>
        <w:rPr>
          <w:rFonts w:ascii="Times New Roman" w:hAnsi="Times New Roman"/>
        </w:rPr>
      </w:pPr>
      <w:r w:rsidRPr="00F745CB">
        <w:rPr>
          <w:rFonts w:ascii="Times New Roman" w:hAnsi="Times New Roman"/>
        </w:rPr>
        <w:t xml:space="preserve">Flyers and brochures – use different referral codes for where they were used, if </w:t>
      </w:r>
      <w:r>
        <w:rPr>
          <w:rFonts w:ascii="Times New Roman" w:hAnsi="Times New Roman"/>
        </w:rPr>
        <w:t>possible.</w:t>
      </w:r>
    </w:p>
    <w:p w14:paraId="47D73DA8" w14:textId="78919101" w:rsidR="00F745CB" w:rsidRDefault="00F745CB" w:rsidP="00F745CB">
      <w:pPr>
        <w:pStyle w:val="ListParagraph"/>
        <w:numPr>
          <w:ilvl w:val="0"/>
          <w:numId w:val="24"/>
        </w:numPr>
        <w:rPr>
          <w:rFonts w:ascii="Times New Roman" w:hAnsi="Times New Roman"/>
        </w:rPr>
      </w:pPr>
      <w:r w:rsidRPr="00F745CB">
        <w:rPr>
          <w:rFonts w:ascii="Times New Roman" w:hAnsi="Times New Roman"/>
        </w:rPr>
        <w:t>Newsletter, postcards, etc. – mailings should have different codes to distinguish them from on another.</w:t>
      </w:r>
    </w:p>
    <w:p w14:paraId="7B3F7C06" w14:textId="77777777" w:rsidR="00F745CB" w:rsidRDefault="00F745CB" w:rsidP="00F745CB">
      <w:pPr>
        <w:rPr>
          <w:rFonts w:ascii="Times New Roman" w:hAnsi="Times New Roman"/>
        </w:rPr>
      </w:pPr>
    </w:p>
    <w:p w14:paraId="09039BB7" w14:textId="5CB52F44" w:rsidR="00F745CB" w:rsidRDefault="00002097" w:rsidP="00F745CB">
      <w:pPr>
        <w:rPr>
          <w:rFonts w:ascii="Times New Roman" w:hAnsi="Times New Roman"/>
        </w:rPr>
      </w:pPr>
      <w:r>
        <w:rPr>
          <w:rFonts w:ascii="Times New Roman" w:hAnsi="Times New Roman"/>
          <w:noProof/>
        </w:rPr>
        <w:drawing>
          <wp:inline distT="0" distB="0" distL="0" distR="0" wp14:anchorId="773D2F4C" wp14:editId="61ED03BC">
            <wp:extent cx="5943600" cy="2692400"/>
            <wp:effectExtent l="0" t="0" r="0" b="0"/>
            <wp:docPr id="1" name="Picture 1" descr="Macintosh HD:Users:gaintern:Desktop:Screen shot 2015-01-08 at 2.3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intern:Desktop:Screen shot 2015-01-08 at 2.39.5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01385DE6" w14:textId="70D5C491" w:rsidR="00002097" w:rsidRDefault="00002097" w:rsidP="00F745CB">
      <w:pPr>
        <w:rPr>
          <w:rFonts w:ascii="Times New Roman" w:hAnsi="Times New Roman"/>
        </w:rPr>
      </w:pPr>
      <w:r>
        <w:rPr>
          <w:rFonts w:ascii="Times New Roman" w:hAnsi="Times New Roman"/>
        </w:rPr>
        <w:br/>
      </w:r>
    </w:p>
    <w:p w14:paraId="6A76F65A" w14:textId="77777777" w:rsidR="00002097" w:rsidRDefault="00002097" w:rsidP="00F745CB">
      <w:pPr>
        <w:rPr>
          <w:rFonts w:ascii="Times New Roman" w:hAnsi="Times New Roman"/>
        </w:rPr>
      </w:pPr>
    </w:p>
    <w:p w14:paraId="78C3B5D6" w14:textId="77777777" w:rsidR="00002097" w:rsidRPr="00002097" w:rsidRDefault="00002097" w:rsidP="00002097">
      <w:pPr>
        <w:rPr>
          <w:rFonts w:ascii="Times New Roman" w:hAnsi="Times New Roman"/>
        </w:rPr>
      </w:pPr>
      <w:r w:rsidRPr="00002097">
        <w:rPr>
          <w:rFonts w:ascii="Times New Roman" w:hAnsi="Times New Roman"/>
        </w:rPr>
        <w:t xml:space="preserve">Documenting your conversion of members </w:t>
      </w:r>
    </w:p>
    <w:p w14:paraId="77DC3CF4" w14:textId="77777777" w:rsidR="00002097" w:rsidRDefault="00002097" w:rsidP="00002097">
      <w:pPr>
        <w:pStyle w:val="ListParagraph"/>
        <w:numPr>
          <w:ilvl w:val="0"/>
          <w:numId w:val="25"/>
        </w:numPr>
        <w:rPr>
          <w:rFonts w:ascii="Times New Roman" w:hAnsi="Times New Roman"/>
        </w:rPr>
      </w:pPr>
      <w:r w:rsidRPr="00002097">
        <w:rPr>
          <w:rFonts w:ascii="Times New Roman" w:hAnsi="Times New Roman"/>
        </w:rPr>
        <w:t xml:space="preserve">Use referral codes that allow you to identify members from nonmembers. </w:t>
      </w:r>
    </w:p>
    <w:p w14:paraId="343EC053" w14:textId="571B507B" w:rsidR="00002097" w:rsidRPr="00002097" w:rsidRDefault="00002097" w:rsidP="00002097">
      <w:pPr>
        <w:pStyle w:val="ListParagraph"/>
        <w:numPr>
          <w:ilvl w:val="1"/>
          <w:numId w:val="25"/>
        </w:numPr>
        <w:rPr>
          <w:rFonts w:ascii="Times New Roman" w:hAnsi="Times New Roman"/>
        </w:rPr>
      </w:pPr>
      <w:r w:rsidRPr="00002097">
        <w:rPr>
          <w:rFonts w:ascii="Times New Roman" w:hAnsi="Times New Roman"/>
        </w:rPr>
        <w:t xml:space="preserve">You will be able to obtain data from the PEER system on the number of surveys completed by referral code. </w:t>
      </w:r>
    </w:p>
    <w:p w14:paraId="53E2ED3B" w14:textId="013C0D70" w:rsidR="00002097" w:rsidRDefault="00002097" w:rsidP="00002097">
      <w:pPr>
        <w:pStyle w:val="ListParagraph"/>
        <w:numPr>
          <w:ilvl w:val="0"/>
          <w:numId w:val="25"/>
        </w:numPr>
        <w:rPr>
          <w:rFonts w:ascii="Times New Roman" w:hAnsi="Times New Roman"/>
        </w:rPr>
      </w:pPr>
      <w:r w:rsidRPr="00002097">
        <w:rPr>
          <w:rFonts w:ascii="Times New Roman" w:hAnsi="Times New Roman"/>
        </w:rPr>
        <w:t xml:space="preserve">Use </w:t>
      </w:r>
      <w:proofErr w:type="spellStart"/>
      <w:r w:rsidRPr="00002097">
        <w:rPr>
          <w:rFonts w:ascii="Times New Roman" w:hAnsi="Times New Roman"/>
        </w:rPr>
        <w:t>Twibbons</w:t>
      </w:r>
      <w:proofErr w:type="spellEnd"/>
      <w:r w:rsidRPr="00002097">
        <w:rPr>
          <w:rFonts w:ascii="Times New Roman" w:hAnsi="Times New Roman"/>
        </w:rPr>
        <w:t xml:space="preserve"> so that you can see how many people are posting that they did the survey</w:t>
      </w:r>
    </w:p>
    <w:p w14:paraId="595C5697" w14:textId="77777777" w:rsidR="00002097" w:rsidRDefault="00002097" w:rsidP="00002097">
      <w:pPr>
        <w:rPr>
          <w:rFonts w:ascii="Times New Roman" w:hAnsi="Times New Roman"/>
        </w:rPr>
      </w:pPr>
    </w:p>
    <w:p w14:paraId="15D1B279" w14:textId="77777777" w:rsidR="00002097" w:rsidRPr="00002097" w:rsidRDefault="00002097" w:rsidP="00002097">
      <w:pPr>
        <w:rPr>
          <w:rFonts w:ascii="Times New Roman" w:hAnsi="Times New Roman"/>
          <w:b/>
        </w:rPr>
      </w:pPr>
      <w:r w:rsidRPr="00002097">
        <w:rPr>
          <w:rFonts w:ascii="Times New Roman" w:hAnsi="Times New Roman"/>
          <w:b/>
        </w:rPr>
        <w:t xml:space="preserve">Messaging </w:t>
      </w:r>
    </w:p>
    <w:p w14:paraId="5F3F8B3E" w14:textId="3F0902E9" w:rsidR="00002097" w:rsidRPr="00002097" w:rsidRDefault="00002097" w:rsidP="00002097">
      <w:pPr>
        <w:rPr>
          <w:rFonts w:ascii="Times New Roman" w:hAnsi="Times New Roman"/>
        </w:rPr>
      </w:pPr>
      <w:r>
        <w:rPr>
          <w:rFonts w:ascii="Times New Roman" w:hAnsi="Times New Roman"/>
        </w:rPr>
        <w:t>Use</w:t>
      </w:r>
      <w:r w:rsidRPr="00002097">
        <w:rPr>
          <w:rFonts w:ascii="Times New Roman" w:hAnsi="Times New Roman"/>
        </w:rPr>
        <w:t xml:space="preserve"> different types of messaging </w:t>
      </w:r>
      <w:r>
        <w:rPr>
          <w:rFonts w:ascii="Times New Roman" w:hAnsi="Times New Roman"/>
        </w:rPr>
        <w:t>to involve participants</w:t>
      </w:r>
      <w:r w:rsidRPr="00002097">
        <w:rPr>
          <w:rFonts w:ascii="Times New Roman" w:hAnsi="Times New Roman"/>
        </w:rPr>
        <w:t xml:space="preserve">. We also want to share information between us about what messaging works well. If one form of messaging is not working for your group but is working for others, try having a different representative write the messages, your community may respond better to a different voice. </w:t>
      </w:r>
    </w:p>
    <w:p w14:paraId="23CDA0D1" w14:textId="77777777" w:rsidR="00002097" w:rsidRPr="00002097" w:rsidRDefault="00002097" w:rsidP="00002097">
      <w:pPr>
        <w:rPr>
          <w:rFonts w:ascii="Times New Roman" w:hAnsi="Times New Roman"/>
        </w:rPr>
      </w:pPr>
    </w:p>
    <w:p w14:paraId="229F3CDB" w14:textId="77777777" w:rsidR="00002097" w:rsidRPr="00002097" w:rsidRDefault="00002097" w:rsidP="00002097">
      <w:pPr>
        <w:rPr>
          <w:rFonts w:ascii="Times New Roman" w:hAnsi="Times New Roman"/>
        </w:rPr>
      </w:pPr>
      <w:r w:rsidRPr="00002097">
        <w:rPr>
          <w:rFonts w:ascii="Times New Roman" w:hAnsi="Times New Roman"/>
        </w:rPr>
        <w:t xml:space="preserve">Tips: </w:t>
      </w:r>
    </w:p>
    <w:p w14:paraId="42566D86" w14:textId="77777777" w:rsidR="00002097" w:rsidRPr="00002097" w:rsidRDefault="00002097" w:rsidP="00002097">
      <w:pPr>
        <w:rPr>
          <w:rFonts w:ascii="Times New Roman" w:hAnsi="Times New Roman"/>
        </w:rPr>
      </w:pPr>
      <w:r w:rsidRPr="00002097">
        <w:rPr>
          <w:rFonts w:ascii="Times New Roman" w:hAnsi="Times New Roman"/>
        </w:rPr>
        <w:t xml:space="preserve">Your messaging should focus on “why” people should be involved, rather that “what.” </w:t>
      </w:r>
    </w:p>
    <w:p w14:paraId="08B47E15" w14:textId="77777777" w:rsidR="00002097" w:rsidRPr="00002097" w:rsidRDefault="00002097" w:rsidP="00002097">
      <w:pPr>
        <w:rPr>
          <w:rFonts w:ascii="Times New Roman" w:hAnsi="Times New Roman"/>
        </w:rPr>
      </w:pPr>
    </w:p>
    <w:p w14:paraId="273F7CD7" w14:textId="72DF83FC" w:rsidR="00002097" w:rsidRPr="00002097" w:rsidRDefault="00002097" w:rsidP="00002097">
      <w:pPr>
        <w:rPr>
          <w:rFonts w:ascii="Times New Roman" w:hAnsi="Times New Roman"/>
        </w:rPr>
      </w:pPr>
      <w:r w:rsidRPr="00002097">
        <w:rPr>
          <w:rFonts w:ascii="Times New Roman" w:hAnsi="Times New Roman"/>
        </w:rPr>
        <w:t xml:space="preserve">Whenever possible, include a photo of, or an endorsement from, one of your organization leaders that members will recognize and trust. </w:t>
      </w:r>
    </w:p>
    <w:p w14:paraId="49A50B83" w14:textId="77777777" w:rsidR="00002097" w:rsidRPr="00002097" w:rsidRDefault="00002097" w:rsidP="00002097">
      <w:pPr>
        <w:rPr>
          <w:rFonts w:ascii="Times New Roman" w:hAnsi="Times New Roman"/>
        </w:rPr>
      </w:pPr>
    </w:p>
    <w:p w14:paraId="5BB77E66" w14:textId="77777777" w:rsidR="00002097" w:rsidRPr="00002097" w:rsidRDefault="00002097" w:rsidP="00002097">
      <w:pPr>
        <w:rPr>
          <w:rFonts w:ascii="Times New Roman" w:hAnsi="Times New Roman"/>
          <w:u w:val="single"/>
        </w:rPr>
      </w:pPr>
      <w:r w:rsidRPr="00002097">
        <w:rPr>
          <w:rFonts w:ascii="Times New Roman" w:hAnsi="Times New Roman"/>
          <w:u w:val="single"/>
        </w:rPr>
        <w:t xml:space="preserve">Messages to avoid: </w:t>
      </w:r>
    </w:p>
    <w:p w14:paraId="20ECCF73" w14:textId="01B730E3" w:rsidR="00002097" w:rsidRPr="00002097" w:rsidRDefault="00002097" w:rsidP="00002097">
      <w:pPr>
        <w:pStyle w:val="ListParagraph"/>
        <w:numPr>
          <w:ilvl w:val="0"/>
          <w:numId w:val="26"/>
        </w:numPr>
        <w:rPr>
          <w:rFonts w:ascii="Times New Roman" w:hAnsi="Times New Roman"/>
        </w:rPr>
      </w:pPr>
      <w:r w:rsidRPr="00002097">
        <w:rPr>
          <w:rFonts w:ascii="Times New Roman" w:hAnsi="Times New Roman"/>
        </w:rPr>
        <w:t xml:space="preserve">Anything that is not </w:t>
      </w:r>
      <w:r w:rsidR="00C03534">
        <w:rPr>
          <w:rFonts w:ascii="Times New Roman" w:hAnsi="Times New Roman"/>
        </w:rPr>
        <w:t>participant</w:t>
      </w:r>
      <w:r w:rsidRPr="00002097">
        <w:rPr>
          <w:rFonts w:ascii="Times New Roman" w:hAnsi="Times New Roman"/>
        </w:rPr>
        <w:t xml:space="preserve">-centered. Appeal to them on a personal level. </w:t>
      </w:r>
    </w:p>
    <w:p w14:paraId="076E1B10" w14:textId="56F644D7" w:rsidR="00002097" w:rsidRPr="00002097" w:rsidRDefault="00002097" w:rsidP="00002097">
      <w:pPr>
        <w:pStyle w:val="ListParagraph"/>
        <w:numPr>
          <w:ilvl w:val="0"/>
          <w:numId w:val="26"/>
        </w:numPr>
        <w:rPr>
          <w:rFonts w:ascii="Times New Roman" w:hAnsi="Times New Roman"/>
        </w:rPr>
      </w:pPr>
      <w:r w:rsidRPr="00002097">
        <w:rPr>
          <w:rFonts w:ascii="Times New Roman" w:hAnsi="Times New Roman"/>
        </w:rPr>
        <w:t xml:space="preserve">Too many acronyms or jargon within a message </w:t>
      </w:r>
    </w:p>
    <w:p w14:paraId="72A9252C" w14:textId="40BBBF20" w:rsidR="00002097" w:rsidRPr="00002097" w:rsidRDefault="00002097" w:rsidP="00002097">
      <w:pPr>
        <w:pStyle w:val="ListParagraph"/>
        <w:numPr>
          <w:ilvl w:val="0"/>
          <w:numId w:val="26"/>
        </w:numPr>
        <w:rPr>
          <w:rFonts w:ascii="Times New Roman" w:hAnsi="Times New Roman"/>
        </w:rPr>
      </w:pPr>
      <w:r w:rsidRPr="00002097">
        <w:rPr>
          <w:rFonts w:ascii="Times New Roman" w:hAnsi="Times New Roman"/>
        </w:rPr>
        <w:t xml:space="preserve">Negative messaging </w:t>
      </w:r>
    </w:p>
    <w:p w14:paraId="593526F6" w14:textId="4D3F04D7" w:rsidR="00002097" w:rsidRPr="00002097" w:rsidRDefault="00002097" w:rsidP="00002097">
      <w:pPr>
        <w:pStyle w:val="ListParagraph"/>
        <w:numPr>
          <w:ilvl w:val="0"/>
          <w:numId w:val="26"/>
        </w:numPr>
        <w:rPr>
          <w:rFonts w:ascii="Times New Roman" w:hAnsi="Times New Roman"/>
        </w:rPr>
      </w:pPr>
      <w:r w:rsidRPr="00002097">
        <w:rPr>
          <w:rFonts w:ascii="Times New Roman" w:hAnsi="Times New Roman"/>
        </w:rPr>
        <w:t xml:space="preserve">Long messages </w:t>
      </w:r>
    </w:p>
    <w:p w14:paraId="6724A174" w14:textId="77777777" w:rsidR="00002097" w:rsidRPr="00002097" w:rsidRDefault="00002097" w:rsidP="00002097">
      <w:pPr>
        <w:rPr>
          <w:rFonts w:ascii="Times New Roman" w:hAnsi="Times New Roman"/>
        </w:rPr>
      </w:pPr>
    </w:p>
    <w:p w14:paraId="19163545" w14:textId="53D9B75C" w:rsidR="00002097" w:rsidRPr="00002097" w:rsidRDefault="00C03534" w:rsidP="00002097">
      <w:pPr>
        <w:rPr>
          <w:rFonts w:ascii="Times New Roman" w:hAnsi="Times New Roman"/>
        </w:rPr>
      </w:pPr>
      <w:r>
        <w:rPr>
          <w:rFonts w:ascii="Times New Roman" w:hAnsi="Times New Roman"/>
        </w:rPr>
        <w:t xml:space="preserve">Example: </w:t>
      </w:r>
    </w:p>
    <w:p w14:paraId="4D0F3318" w14:textId="05A98B61" w:rsidR="00002097" w:rsidRPr="00002097" w:rsidRDefault="00002097" w:rsidP="00002097">
      <w:pPr>
        <w:rPr>
          <w:rFonts w:ascii="Times New Roman" w:hAnsi="Times New Roman"/>
        </w:rPr>
      </w:pPr>
      <w:r w:rsidRPr="00002097">
        <w:rPr>
          <w:rFonts w:ascii="Times New Roman" w:hAnsi="Times New Roman"/>
        </w:rPr>
        <w:t xml:space="preserve">Not very appealing: XYZ Organization now has a new patient registry to collect health data with an emphasis on (technical medical jargon). </w:t>
      </w:r>
    </w:p>
    <w:p w14:paraId="5B281116" w14:textId="77777777" w:rsidR="00002097" w:rsidRPr="00002097" w:rsidRDefault="00002097" w:rsidP="00002097">
      <w:pPr>
        <w:rPr>
          <w:rFonts w:ascii="Times New Roman" w:hAnsi="Times New Roman"/>
        </w:rPr>
      </w:pPr>
    </w:p>
    <w:p w14:paraId="538F2398" w14:textId="71CED5FE" w:rsidR="00C03534" w:rsidRDefault="00002097" w:rsidP="00002097">
      <w:pPr>
        <w:rPr>
          <w:rFonts w:ascii="Times New Roman" w:hAnsi="Times New Roman"/>
        </w:rPr>
      </w:pPr>
      <w:r w:rsidRPr="00002097">
        <w:rPr>
          <w:rFonts w:ascii="Times New Roman" w:hAnsi="Times New Roman"/>
        </w:rPr>
        <w:t>Better: What is living with (your condition) like for y</w:t>
      </w:r>
      <w:r>
        <w:rPr>
          <w:rFonts w:ascii="Times New Roman" w:hAnsi="Times New Roman"/>
        </w:rPr>
        <w:t xml:space="preserve">ou? Take the survey in the XYZ </w:t>
      </w:r>
      <w:r w:rsidRPr="00002097">
        <w:rPr>
          <w:rFonts w:ascii="Times New Roman" w:hAnsi="Times New Roman"/>
        </w:rPr>
        <w:t xml:space="preserve">registry to let your voice be heard to foster new research for better </w:t>
      </w:r>
      <w:r w:rsidR="00C03534">
        <w:rPr>
          <w:rFonts w:ascii="Times New Roman" w:hAnsi="Times New Roman"/>
        </w:rPr>
        <w:t>treatments to improve your life.</w:t>
      </w:r>
    </w:p>
    <w:p w14:paraId="30561776" w14:textId="77777777" w:rsidR="00C03534" w:rsidRDefault="00C03534" w:rsidP="00002097">
      <w:pPr>
        <w:rPr>
          <w:rFonts w:ascii="Times New Roman" w:hAnsi="Times New Roman"/>
        </w:rPr>
      </w:pPr>
    </w:p>
    <w:p w14:paraId="26F46018" w14:textId="77777777" w:rsidR="00C03534" w:rsidRDefault="00C03534" w:rsidP="00002097">
      <w:pPr>
        <w:rPr>
          <w:rFonts w:ascii="Times New Roman" w:hAnsi="Times New Roman"/>
        </w:rPr>
      </w:pPr>
    </w:p>
    <w:p w14:paraId="3FF31BF5" w14:textId="5AE68D36" w:rsidR="00C03534" w:rsidRPr="00C03534" w:rsidRDefault="00C03534" w:rsidP="00C03534">
      <w:pPr>
        <w:rPr>
          <w:rFonts w:ascii="Times New Roman" w:hAnsi="Times New Roman"/>
          <w:u w:val="single"/>
        </w:rPr>
      </w:pPr>
      <w:r w:rsidRPr="00C03534">
        <w:rPr>
          <w:rFonts w:ascii="Times New Roman" w:hAnsi="Times New Roman"/>
          <w:u w:val="single"/>
        </w:rPr>
        <w:t>Message themes</w:t>
      </w:r>
      <w:r>
        <w:rPr>
          <w:rFonts w:ascii="Times New Roman" w:hAnsi="Times New Roman"/>
          <w:u w:val="single"/>
        </w:rPr>
        <w:t>:</w:t>
      </w:r>
      <w:r w:rsidRPr="00C03534">
        <w:rPr>
          <w:rFonts w:ascii="Times New Roman" w:hAnsi="Times New Roman"/>
          <w:u w:val="single"/>
        </w:rPr>
        <w:t xml:space="preserve"> </w:t>
      </w:r>
    </w:p>
    <w:p w14:paraId="6C84605D" w14:textId="77777777" w:rsidR="00C03534" w:rsidRPr="00C03534" w:rsidRDefault="00C03534" w:rsidP="00C03534">
      <w:pPr>
        <w:rPr>
          <w:rFonts w:ascii="Times New Roman" w:hAnsi="Times New Roman"/>
        </w:rPr>
      </w:pPr>
    </w:p>
    <w:p w14:paraId="32A4ABED" w14:textId="78B2C15E" w:rsidR="00C03534" w:rsidRPr="00C03534" w:rsidRDefault="00C03534" w:rsidP="00C03534">
      <w:pPr>
        <w:rPr>
          <w:rFonts w:ascii="Times New Roman" w:hAnsi="Times New Roman"/>
        </w:rPr>
      </w:pPr>
      <w:r w:rsidRPr="00C03534">
        <w:rPr>
          <w:rFonts w:ascii="Times New Roman" w:hAnsi="Times New Roman"/>
        </w:rPr>
        <w:t xml:space="preserve">Measure which messages are resonating with your members by keeping track of how many surveys were completed after you sent out a particular message. We have developed a tracking sheet for this. By tracking your success with themes, you can instantly see what is motivating your members. </w:t>
      </w:r>
    </w:p>
    <w:p w14:paraId="72648241" w14:textId="77777777" w:rsidR="00C03534" w:rsidRPr="00C03534" w:rsidRDefault="00C03534" w:rsidP="00C03534">
      <w:pPr>
        <w:rPr>
          <w:rFonts w:ascii="Times New Roman" w:hAnsi="Times New Roman"/>
        </w:rPr>
      </w:pPr>
    </w:p>
    <w:p w14:paraId="538F339F" w14:textId="3E18DBAC" w:rsidR="00C03534" w:rsidRPr="00C03534" w:rsidRDefault="00181FDC" w:rsidP="00C03534">
      <w:pPr>
        <w:rPr>
          <w:rFonts w:ascii="Times New Roman" w:hAnsi="Times New Roman"/>
          <w:i/>
        </w:rPr>
      </w:pPr>
      <w:r>
        <w:rPr>
          <w:rFonts w:ascii="Times New Roman" w:hAnsi="Times New Roman"/>
          <w:i/>
        </w:rPr>
        <w:t xml:space="preserve">Participant/ </w:t>
      </w:r>
      <w:r w:rsidR="00C03534" w:rsidRPr="00C03534">
        <w:rPr>
          <w:rFonts w:ascii="Times New Roman" w:hAnsi="Times New Roman"/>
          <w:i/>
        </w:rPr>
        <w:t xml:space="preserve">Patient stories as part of your messaging </w:t>
      </w:r>
    </w:p>
    <w:p w14:paraId="587FBF61" w14:textId="1A65A08E" w:rsidR="00C03534" w:rsidRDefault="00181FDC" w:rsidP="00C03534">
      <w:pPr>
        <w:rPr>
          <w:rFonts w:ascii="Times New Roman" w:hAnsi="Times New Roman"/>
        </w:rPr>
      </w:pPr>
      <w:r>
        <w:rPr>
          <w:rFonts w:ascii="Times New Roman" w:hAnsi="Times New Roman"/>
        </w:rPr>
        <w:t>Participant or p</w:t>
      </w:r>
      <w:r w:rsidR="00C03534" w:rsidRPr="00C03534">
        <w:rPr>
          <w:rFonts w:ascii="Times New Roman" w:hAnsi="Times New Roman"/>
        </w:rPr>
        <w:t xml:space="preserve">atient stories are extremely compelling. If you do not already have some, make a list of themes you want to have in your messaging for your project. For example, the positive impact that research has had already on individuals, why people might want to share their information, the day the person was diagnosed and what was known about the </w:t>
      </w:r>
      <w:r>
        <w:rPr>
          <w:rFonts w:ascii="Times New Roman" w:hAnsi="Times New Roman"/>
        </w:rPr>
        <w:t xml:space="preserve">cause/ </w:t>
      </w:r>
      <w:r w:rsidR="00C03534" w:rsidRPr="00C03534">
        <w:rPr>
          <w:rFonts w:ascii="Times New Roman" w:hAnsi="Times New Roman"/>
        </w:rPr>
        <w:t xml:space="preserve">condition at that point. Post these stories on your blog if you have one or if they are videos, put them on YouTube. Use the links to the stories in your appeals to others to take the survey. </w:t>
      </w:r>
    </w:p>
    <w:p w14:paraId="0D9CC1E4" w14:textId="37DDD178" w:rsidR="00C03534" w:rsidRPr="00C03534" w:rsidRDefault="00C03534" w:rsidP="00C03534">
      <w:pPr>
        <w:pStyle w:val="ListParagraph"/>
        <w:numPr>
          <w:ilvl w:val="0"/>
          <w:numId w:val="27"/>
        </w:numPr>
        <w:rPr>
          <w:rFonts w:ascii="Times New Roman" w:hAnsi="Times New Roman"/>
        </w:rPr>
      </w:pPr>
      <w:r w:rsidRPr="00C03534">
        <w:rPr>
          <w:rFonts w:ascii="Times New Roman" w:hAnsi="Times New Roman"/>
        </w:rPr>
        <w:t xml:space="preserve">Example: “Carol reflects on how past research on xyz condition changed her life and her optimism about xyz Patient Registry’s ability to accelerate research.” </w:t>
      </w:r>
    </w:p>
    <w:p w14:paraId="51C71036" w14:textId="77777777" w:rsidR="00C03534" w:rsidRPr="00C03534" w:rsidRDefault="00C03534" w:rsidP="00C03534">
      <w:pPr>
        <w:rPr>
          <w:rFonts w:ascii="Times New Roman" w:hAnsi="Times New Roman"/>
        </w:rPr>
      </w:pPr>
    </w:p>
    <w:p w14:paraId="284116CC" w14:textId="5F8D9A40" w:rsidR="00C03534" w:rsidRPr="00181FDC" w:rsidRDefault="00C03534" w:rsidP="00C03534">
      <w:pPr>
        <w:rPr>
          <w:rFonts w:ascii="Times New Roman" w:hAnsi="Times New Roman"/>
          <w:b/>
        </w:rPr>
      </w:pPr>
      <w:r w:rsidRPr="00C03534">
        <w:rPr>
          <w:rFonts w:ascii="Times New Roman" w:hAnsi="Times New Roman"/>
          <w:b/>
        </w:rPr>
        <w:t xml:space="preserve">Overcoming barriers </w:t>
      </w:r>
    </w:p>
    <w:p w14:paraId="72AE1A5A" w14:textId="77FB5E1F" w:rsidR="00C03534" w:rsidRPr="00C03534" w:rsidRDefault="00C03534" w:rsidP="00C03534">
      <w:pPr>
        <w:rPr>
          <w:rFonts w:ascii="Times New Roman" w:hAnsi="Times New Roman"/>
        </w:rPr>
      </w:pPr>
      <w:r w:rsidRPr="00C03534">
        <w:rPr>
          <w:rFonts w:ascii="Times New Roman" w:hAnsi="Times New Roman"/>
        </w:rPr>
        <w:t xml:space="preserve">Some people can struggle with technology or may have questions while they are completing the survey. Develop ways to answer their questions such as: </w:t>
      </w:r>
    </w:p>
    <w:p w14:paraId="0B4EEB9D" w14:textId="7BAA52EF" w:rsidR="00C03534" w:rsidRPr="00C03534" w:rsidRDefault="00C03534" w:rsidP="00C03534">
      <w:pPr>
        <w:pStyle w:val="ListParagraph"/>
        <w:numPr>
          <w:ilvl w:val="0"/>
          <w:numId w:val="27"/>
        </w:numPr>
        <w:rPr>
          <w:rFonts w:ascii="Times New Roman" w:hAnsi="Times New Roman"/>
        </w:rPr>
      </w:pPr>
      <w:r w:rsidRPr="00C03534">
        <w:rPr>
          <w:rFonts w:ascii="Times New Roman" w:hAnsi="Times New Roman"/>
        </w:rPr>
        <w:t xml:space="preserve">Skype sessions </w:t>
      </w:r>
    </w:p>
    <w:p w14:paraId="4F781DFD" w14:textId="503C8D8A" w:rsidR="00C03534" w:rsidRPr="00C03534" w:rsidRDefault="00C03534" w:rsidP="00C03534">
      <w:pPr>
        <w:pStyle w:val="ListParagraph"/>
        <w:numPr>
          <w:ilvl w:val="0"/>
          <w:numId w:val="27"/>
        </w:numPr>
        <w:rPr>
          <w:rFonts w:ascii="Times New Roman" w:hAnsi="Times New Roman"/>
        </w:rPr>
      </w:pPr>
      <w:r w:rsidRPr="00C03534">
        <w:rPr>
          <w:rFonts w:ascii="Times New Roman" w:hAnsi="Times New Roman"/>
        </w:rPr>
        <w:t xml:space="preserve">Training and utilizing navigators </w:t>
      </w:r>
    </w:p>
    <w:p w14:paraId="3B7DB0D6" w14:textId="2534A839" w:rsidR="00C03534" w:rsidRPr="00C03534" w:rsidRDefault="00181FDC" w:rsidP="00C03534">
      <w:pPr>
        <w:pStyle w:val="ListParagraph"/>
        <w:numPr>
          <w:ilvl w:val="0"/>
          <w:numId w:val="27"/>
        </w:numPr>
        <w:rPr>
          <w:rFonts w:ascii="Times New Roman" w:hAnsi="Times New Roman"/>
        </w:rPr>
      </w:pPr>
      <w:r>
        <w:rPr>
          <w:rFonts w:ascii="Times New Roman" w:hAnsi="Times New Roman"/>
        </w:rPr>
        <w:t xml:space="preserve">Appointing point people within your organization who are </w:t>
      </w:r>
      <w:r w:rsidR="00C03534" w:rsidRPr="00C03534">
        <w:rPr>
          <w:rFonts w:ascii="Times New Roman" w:hAnsi="Times New Roman"/>
        </w:rPr>
        <w:t xml:space="preserve">available by phone on certain days/times to answer questions </w:t>
      </w:r>
    </w:p>
    <w:p w14:paraId="1304A583" w14:textId="0C44925D" w:rsidR="00C03534" w:rsidRDefault="00C03534" w:rsidP="00C03534">
      <w:pPr>
        <w:pStyle w:val="ListParagraph"/>
        <w:numPr>
          <w:ilvl w:val="0"/>
          <w:numId w:val="27"/>
        </w:numPr>
        <w:rPr>
          <w:rFonts w:ascii="Times New Roman" w:hAnsi="Times New Roman"/>
        </w:rPr>
      </w:pPr>
      <w:r w:rsidRPr="00C03534">
        <w:rPr>
          <w:rFonts w:ascii="Times New Roman" w:hAnsi="Times New Roman"/>
        </w:rPr>
        <w:t xml:space="preserve">Inviting members to email their questions and answering all questions received </w:t>
      </w:r>
      <w:r w:rsidR="00181FDC">
        <w:rPr>
          <w:rFonts w:ascii="Times New Roman" w:hAnsi="Times New Roman"/>
        </w:rPr>
        <w:t>in an FAQ on your web</w:t>
      </w:r>
      <w:r w:rsidRPr="00C03534">
        <w:rPr>
          <w:rFonts w:ascii="Times New Roman" w:hAnsi="Times New Roman"/>
        </w:rPr>
        <w:t xml:space="preserve">site, Facebook or any means that your members use regularly </w:t>
      </w:r>
    </w:p>
    <w:p w14:paraId="1714162B" w14:textId="77777777" w:rsidR="00C03534" w:rsidRDefault="00C03534" w:rsidP="00C03534">
      <w:pPr>
        <w:pStyle w:val="ListParagraph"/>
        <w:numPr>
          <w:ilvl w:val="0"/>
          <w:numId w:val="27"/>
        </w:numPr>
        <w:rPr>
          <w:rFonts w:ascii="Times New Roman" w:hAnsi="Times New Roman"/>
        </w:rPr>
      </w:pPr>
      <w:r w:rsidRPr="00C03534">
        <w:rPr>
          <w:rFonts w:ascii="Times New Roman" w:hAnsi="Times New Roman"/>
        </w:rPr>
        <w:t xml:space="preserve">Webinars to explain and answer questions (create a presentation for this purpose). </w:t>
      </w:r>
    </w:p>
    <w:p w14:paraId="27E1B7D6" w14:textId="77777777" w:rsidR="00C03534" w:rsidRDefault="00C03534" w:rsidP="00C03534">
      <w:pPr>
        <w:pStyle w:val="ListParagraph"/>
        <w:numPr>
          <w:ilvl w:val="0"/>
          <w:numId w:val="27"/>
        </w:numPr>
        <w:rPr>
          <w:rFonts w:ascii="Times New Roman" w:hAnsi="Times New Roman"/>
        </w:rPr>
      </w:pPr>
      <w:r w:rsidRPr="00C03534">
        <w:rPr>
          <w:rFonts w:ascii="Times New Roman" w:hAnsi="Times New Roman"/>
        </w:rPr>
        <w:t xml:space="preserve"> Conference calls to answer questions (document questions and answers and put them on your site in the form of an FAQ) </w:t>
      </w:r>
    </w:p>
    <w:p w14:paraId="49099D41" w14:textId="77777777" w:rsidR="00C03534" w:rsidRDefault="00C03534" w:rsidP="00C03534">
      <w:pPr>
        <w:pStyle w:val="ListParagraph"/>
        <w:numPr>
          <w:ilvl w:val="0"/>
          <w:numId w:val="27"/>
        </w:numPr>
        <w:rPr>
          <w:rFonts w:ascii="Times New Roman" w:hAnsi="Times New Roman"/>
        </w:rPr>
      </w:pPr>
      <w:r w:rsidRPr="00C03534">
        <w:rPr>
          <w:rFonts w:ascii="Times New Roman" w:hAnsi="Times New Roman"/>
        </w:rPr>
        <w:t xml:space="preserve">Encouraging members who have these issues to invite a friend or family member to help them to fill out the survey </w:t>
      </w:r>
    </w:p>
    <w:p w14:paraId="0897A072" w14:textId="3EBC28BC" w:rsidR="00C03534" w:rsidRDefault="00C03534" w:rsidP="00C03534">
      <w:pPr>
        <w:pStyle w:val="ListParagraph"/>
        <w:numPr>
          <w:ilvl w:val="0"/>
          <w:numId w:val="27"/>
        </w:numPr>
        <w:rPr>
          <w:rFonts w:ascii="Times New Roman" w:hAnsi="Times New Roman"/>
        </w:rPr>
      </w:pPr>
      <w:r w:rsidRPr="00C03534">
        <w:rPr>
          <w:rFonts w:ascii="Times New Roman" w:hAnsi="Times New Roman"/>
        </w:rPr>
        <w:t xml:space="preserve">Encouraging members to connect with other members through your Facebook group or other social media, and ask them about their experience with the survey </w:t>
      </w:r>
    </w:p>
    <w:p w14:paraId="33471D49" w14:textId="2614B892" w:rsidR="00C03534" w:rsidRPr="00C03534" w:rsidRDefault="00C03534" w:rsidP="00C03534">
      <w:pPr>
        <w:pStyle w:val="ListParagraph"/>
        <w:numPr>
          <w:ilvl w:val="0"/>
          <w:numId w:val="27"/>
        </w:numPr>
        <w:rPr>
          <w:rFonts w:ascii="Times New Roman" w:hAnsi="Times New Roman"/>
        </w:rPr>
      </w:pPr>
      <w:r w:rsidRPr="00C03534">
        <w:rPr>
          <w:rFonts w:ascii="Times New Roman" w:hAnsi="Times New Roman"/>
        </w:rPr>
        <w:t xml:space="preserve">In your survey, include a short question about users’ experience, and include these responses on your website. Address negative responses and give future users advice on how to avoid things that confused previous survey takers. </w:t>
      </w:r>
    </w:p>
    <w:p w14:paraId="4A3B3ED4" w14:textId="77777777" w:rsidR="00C03534" w:rsidRPr="00C03534" w:rsidRDefault="00C03534" w:rsidP="00C03534">
      <w:pPr>
        <w:rPr>
          <w:rFonts w:ascii="Times New Roman" w:hAnsi="Times New Roman"/>
        </w:rPr>
      </w:pPr>
    </w:p>
    <w:p w14:paraId="5DE62587" w14:textId="77777777" w:rsidR="00C03534" w:rsidRPr="0063466B" w:rsidRDefault="00C03534" w:rsidP="00C03534">
      <w:pPr>
        <w:rPr>
          <w:rFonts w:ascii="Times New Roman" w:hAnsi="Times New Roman"/>
          <w:b/>
        </w:rPr>
      </w:pPr>
      <w:r w:rsidRPr="0063466B">
        <w:rPr>
          <w:rFonts w:ascii="Times New Roman" w:hAnsi="Times New Roman"/>
          <w:b/>
        </w:rPr>
        <w:t xml:space="preserve">Anticipate “trust issues” </w:t>
      </w:r>
    </w:p>
    <w:p w14:paraId="613A9611" w14:textId="77777777" w:rsidR="00C03534" w:rsidRPr="00C03534" w:rsidRDefault="00C03534" w:rsidP="00C03534">
      <w:pPr>
        <w:rPr>
          <w:rFonts w:ascii="Times New Roman" w:hAnsi="Times New Roman"/>
        </w:rPr>
      </w:pPr>
    </w:p>
    <w:p w14:paraId="10773AF5" w14:textId="77777777" w:rsidR="00181FDC" w:rsidRDefault="00C03534" w:rsidP="00C03534">
      <w:pPr>
        <w:rPr>
          <w:rFonts w:ascii="Times New Roman" w:hAnsi="Times New Roman"/>
        </w:rPr>
      </w:pPr>
      <w:r w:rsidRPr="00C03534">
        <w:rPr>
          <w:rFonts w:ascii="Times New Roman" w:hAnsi="Times New Roman"/>
        </w:rPr>
        <w:t>Some members of other groups have expressed havin</w:t>
      </w:r>
      <w:r w:rsidR="00181FDC">
        <w:rPr>
          <w:rFonts w:ascii="Times New Roman" w:hAnsi="Times New Roman"/>
        </w:rPr>
        <w:t xml:space="preserve">g trust issues about reporting </w:t>
      </w:r>
      <w:r w:rsidRPr="00C03534">
        <w:rPr>
          <w:rFonts w:ascii="Times New Roman" w:hAnsi="Times New Roman"/>
        </w:rPr>
        <w:t xml:space="preserve">their information. You may need to craft some messages about why people can trust this project. This shouldn’t be your primary messaging but you can sprinkle it in to help the naysayers to move forward. You can also invite them to a webinar, </w:t>
      </w:r>
      <w:proofErr w:type="spellStart"/>
      <w:r w:rsidRPr="00C03534">
        <w:rPr>
          <w:rFonts w:ascii="Times New Roman" w:hAnsi="Times New Roman"/>
        </w:rPr>
        <w:t>tweetchat</w:t>
      </w:r>
      <w:proofErr w:type="spellEnd"/>
      <w:r w:rsidRPr="00C03534">
        <w:rPr>
          <w:rFonts w:ascii="Times New Roman" w:hAnsi="Times New Roman"/>
        </w:rPr>
        <w:t xml:space="preserve"> or Facebook discussion about it. Some members may also have trust issues related to sharing information via an Internet portal. You can discuss the privacy settings in PEER and the safety of the portal in discussions, </w:t>
      </w:r>
      <w:proofErr w:type="spellStart"/>
      <w:r w:rsidRPr="00C03534">
        <w:rPr>
          <w:rFonts w:ascii="Times New Roman" w:hAnsi="Times New Roman"/>
        </w:rPr>
        <w:t>tweetchats</w:t>
      </w:r>
      <w:proofErr w:type="spellEnd"/>
      <w:r w:rsidRPr="00C03534">
        <w:rPr>
          <w:rFonts w:ascii="Times New Roman" w:hAnsi="Times New Roman"/>
        </w:rPr>
        <w:t>, Facebook posts, emails, webinars. It also might be helpful to mention that similar projects have benefitted other communities (i.e. Sickle Cell communities), so that members know projects like this have happened before, which might make them more trusting.</w:t>
      </w:r>
    </w:p>
    <w:p w14:paraId="0CBB9B29" w14:textId="77777777" w:rsidR="00181FDC" w:rsidRDefault="00181FDC" w:rsidP="00C03534">
      <w:pPr>
        <w:rPr>
          <w:rFonts w:ascii="Times New Roman" w:hAnsi="Times New Roman"/>
        </w:rPr>
      </w:pPr>
    </w:p>
    <w:p w14:paraId="143C1BE9" w14:textId="77777777" w:rsidR="00181FDC" w:rsidRDefault="00181FDC" w:rsidP="00C03534">
      <w:pPr>
        <w:rPr>
          <w:rFonts w:ascii="Times New Roman" w:hAnsi="Times New Roman"/>
        </w:rPr>
      </w:pPr>
    </w:p>
    <w:p w14:paraId="17FF4E43" w14:textId="77777777" w:rsidR="000674EB" w:rsidRPr="000674EB" w:rsidRDefault="000674EB" w:rsidP="000674EB">
      <w:pPr>
        <w:rPr>
          <w:rFonts w:ascii="Times New Roman" w:hAnsi="Times New Roman"/>
          <w:b/>
        </w:rPr>
      </w:pPr>
      <w:r w:rsidRPr="000674EB">
        <w:rPr>
          <w:rFonts w:ascii="Times New Roman" w:hAnsi="Times New Roman"/>
          <w:b/>
        </w:rPr>
        <w:t xml:space="preserve">Sample Outreach Plan </w:t>
      </w:r>
    </w:p>
    <w:p w14:paraId="3244EBE8" w14:textId="4AD3431A" w:rsidR="000674EB" w:rsidRDefault="000674EB" w:rsidP="000674EB">
      <w:pPr>
        <w:rPr>
          <w:rFonts w:ascii="Times New Roman" w:hAnsi="Times New Roman"/>
        </w:rPr>
      </w:pPr>
      <w:r w:rsidRPr="000674EB">
        <w:rPr>
          <w:rFonts w:ascii="Times New Roman" w:hAnsi="Times New Roman"/>
        </w:rPr>
        <w:t>Utilizing the ideas above and others that you may think o</w:t>
      </w:r>
      <w:r>
        <w:rPr>
          <w:rFonts w:ascii="Times New Roman" w:hAnsi="Times New Roman"/>
        </w:rPr>
        <w:t xml:space="preserve">f, your outreach plan will look </w:t>
      </w:r>
      <w:r w:rsidRPr="000674EB">
        <w:rPr>
          <w:rFonts w:ascii="Times New Roman" w:hAnsi="Times New Roman"/>
        </w:rPr>
        <w:t xml:space="preserve">something like this: </w:t>
      </w:r>
    </w:p>
    <w:p w14:paraId="08174513" w14:textId="191AE4B2" w:rsidR="00C03534" w:rsidRDefault="00181FDC" w:rsidP="000674EB">
      <w:pPr>
        <w:rPr>
          <w:rFonts w:ascii="Times New Roman" w:hAnsi="Times New Roman"/>
        </w:rPr>
      </w:pPr>
      <w:r>
        <w:rPr>
          <w:rFonts w:ascii="Times New Roman" w:hAnsi="Times New Roman"/>
          <w:noProof/>
        </w:rPr>
        <w:drawing>
          <wp:inline distT="0" distB="0" distL="0" distR="0" wp14:anchorId="3A38FB7C" wp14:editId="2526CA2E">
            <wp:extent cx="5943600" cy="6311900"/>
            <wp:effectExtent l="0" t="0" r="0" b="12700"/>
            <wp:docPr id="2" name="Picture 2" descr="Macintosh HD:Users:gaintern:Desktop:Screen shot 2015-01-08 at 4.1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intern:Desktop:Screen shot 2015-01-08 at 4.19.06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311900"/>
                    </a:xfrm>
                    <a:prstGeom prst="rect">
                      <a:avLst/>
                    </a:prstGeom>
                    <a:noFill/>
                    <a:ln>
                      <a:noFill/>
                    </a:ln>
                  </pic:spPr>
                </pic:pic>
              </a:graphicData>
            </a:graphic>
          </wp:inline>
        </w:drawing>
      </w:r>
    </w:p>
    <w:p w14:paraId="290D1F36" w14:textId="77777777" w:rsidR="00FD37D7" w:rsidRDefault="00FD37D7" w:rsidP="000674EB">
      <w:pPr>
        <w:rPr>
          <w:rFonts w:ascii="Times New Roman" w:hAnsi="Times New Roman"/>
        </w:rPr>
      </w:pPr>
    </w:p>
    <w:p w14:paraId="4E4CABEB" w14:textId="3996CB49" w:rsidR="00A901BF" w:rsidRDefault="00A901BF" w:rsidP="000674EB">
      <w:pPr>
        <w:rPr>
          <w:rFonts w:ascii="Times New Roman" w:hAnsi="Times New Roman"/>
        </w:rPr>
      </w:pPr>
      <w:r>
        <w:rPr>
          <w:rFonts w:ascii="Times New Roman" w:hAnsi="Times New Roman"/>
        </w:rPr>
        <w:t>Post-Launch Success:</w:t>
      </w:r>
    </w:p>
    <w:p w14:paraId="35F2AAFF" w14:textId="387C2E9A" w:rsidR="00A901BF" w:rsidRDefault="00A901BF" w:rsidP="00A901BF">
      <w:pPr>
        <w:pStyle w:val="ListParagraph"/>
        <w:numPr>
          <w:ilvl w:val="0"/>
          <w:numId w:val="29"/>
        </w:numPr>
        <w:rPr>
          <w:rFonts w:ascii="Times New Roman" w:hAnsi="Times New Roman"/>
        </w:rPr>
      </w:pPr>
      <w:r>
        <w:rPr>
          <w:rFonts w:ascii="Times New Roman" w:hAnsi="Times New Roman"/>
        </w:rPr>
        <w:t>Consider</w:t>
      </w:r>
    </w:p>
    <w:p w14:paraId="0781AD5B" w14:textId="10EF2D38" w:rsidR="00A901BF" w:rsidRDefault="00A901BF" w:rsidP="00A901BF">
      <w:pPr>
        <w:pStyle w:val="ListParagraph"/>
        <w:numPr>
          <w:ilvl w:val="1"/>
          <w:numId w:val="29"/>
        </w:numPr>
        <w:rPr>
          <w:rFonts w:ascii="Times New Roman" w:hAnsi="Times New Roman"/>
        </w:rPr>
      </w:pPr>
      <w:r>
        <w:rPr>
          <w:rFonts w:ascii="Times New Roman" w:hAnsi="Times New Roman"/>
        </w:rPr>
        <w:t xml:space="preserve">What results are you getting? </w:t>
      </w:r>
    </w:p>
    <w:p w14:paraId="14E42F16" w14:textId="09E65010" w:rsidR="00A901BF" w:rsidRDefault="00A901BF" w:rsidP="00A901BF">
      <w:pPr>
        <w:pStyle w:val="ListParagraph"/>
        <w:numPr>
          <w:ilvl w:val="1"/>
          <w:numId w:val="29"/>
        </w:numPr>
        <w:rPr>
          <w:rFonts w:ascii="Times New Roman" w:hAnsi="Times New Roman"/>
        </w:rPr>
      </w:pPr>
      <w:r>
        <w:rPr>
          <w:rFonts w:ascii="Times New Roman" w:hAnsi="Times New Roman"/>
        </w:rPr>
        <w:t xml:space="preserve">What is working best? </w:t>
      </w:r>
    </w:p>
    <w:p w14:paraId="42A68919" w14:textId="2D3D0166" w:rsidR="00A901BF" w:rsidRDefault="00A901BF" w:rsidP="00A901BF">
      <w:pPr>
        <w:pStyle w:val="ListParagraph"/>
        <w:numPr>
          <w:ilvl w:val="1"/>
          <w:numId w:val="29"/>
        </w:numPr>
        <w:rPr>
          <w:rFonts w:ascii="Times New Roman" w:hAnsi="Times New Roman"/>
        </w:rPr>
      </w:pPr>
      <w:r>
        <w:rPr>
          <w:rFonts w:ascii="Times New Roman" w:hAnsi="Times New Roman"/>
        </w:rPr>
        <w:t>What is not working best?</w:t>
      </w:r>
    </w:p>
    <w:p w14:paraId="639A3054" w14:textId="186B7BB3" w:rsidR="00A901BF" w:rsidRDefault="00A901BF" w:rsidP="00A901BF">
      <w:pPr>
        <w:pStyle w:val="ListParagraph"/>
        <w:numPr>
          <w:ilvl w:val="1"/>
          <w:numId w:val="29"/>
        </w:numPr>
        <w:rPr>
          <w:rFonts w:ascii="Times New Roman" w:hAnsi="Times New Roman"/>
        </w:rPr>
      </w:pPr>
      <w:r>
        <w:rPr>
          <w:rFonts w:ascii="Times New Roman" w:hAnsi="Times New Roman"/>
        </w:rPr>
        <w:t xml:space="preserve">Are you tracking? </w:t>
      </w:r>
    </w:p>
    <w:p w14:paraId="4E0859EB" w14:textId="77777777" w:rsidR="00A901BF" w:rsidRDefault="00A901BF" w:rsidP="00A901BF">
      <w:pPr>
        <w:pStyle w:val="ListParagraph"/>
        <w:numPr>
          <w:ilvl w:val="0"/>
          <w:numId w:val="29"/>
        </w:numPr>
        <w:rPr>
          <w:rFonts w:ascii="Times New Roman" w:hAnsi="Times New Roman"/>
        </w:rPr>
      </w:pPr>
      <w:r>
        <w:rPr>
          <w:rFonts w:ascii="Times New Roman" w:hAnsi="Times New Roman"/>
        </w:rPr>
        <w:t xml:space="preserve">Engagement </w:t>
      </w:r>
    </w:p>
    <w:p w14:paraId="0F149ADF" w14:textId="316E6A68" w:rsidR="00A901BF" w:rsidRDefault="00A901BF" w:rsidP="00A901BF">
      <w:pPr>
        <w:pStyle w:val="ListParagraph"/>
        <w:numPr>
          <w:ilvl w:val="1"/>
          <w:numId w:val="29"/>
        </w:numPr>
        <w:rPr>
          <w:rFonts w:ascii="Times New Roman" w:hAnsi="Times New Roman"/>
        </w:rPr>
      </w:pPr>
      <w:r>
        <w:rPr>
          <w:rFonts w:ascii="Times New Roman" w:hAnsi="Times New Roman"/>
        </w:rPr>
        <w:t xml:space="preserve">Word Choice: Selective Vocabulary Increases Participation </w:t>
      </w:r>
    </w:p>
    <w:p w14:paraId="73F4F00B" w14:textId="68479B15" w:rsidR="00A901BF" w:rsidRDefault="00A901BF" w:rsidP="00A901BF">
      <w:pPr>
        <w:pStyle w:val="ListParagraph"/>
        <w:numPr>
          <w:ilvl w:val="1"/>
          <w:numId w:val="29"/>
        </w:numPr>
        <w:rPr>
          <w:rFonts w:ascii="Times New Roman" w:hAnsi="Times New Roman"/>
        </w:rPr>
      </w:pPr>
      <w:r>
        <w:rPr>
          <w:rFonts w:ascii="Times New Roman" w:hAnsi="Times New Roman"/>
        </w:rPr>
        <w:t xml:space="preserve">Brand your registry </w:t>
      </w:r>
    </w:p>
    <w:p w14:paraId="40827D56" w14:textId="5F744756" w:rsidR="00A901BF" w:rsidRPr="00A901BF" w:rsidRDefault="00A901BF" w:rsidP="00A901BF">
      <w:pPr>
        <w:pStyle w:val="ListParagraph"/>
        <w:jc w:val="center"/>
        <w:rPr>
          <w:rFonts w:ascii="Times New Roman" w:hAnsi="Times New Roman"/>
        </w:rPr>
      </w:pPr>
      <w:r>
        <w:rPr>
          <w:rFonts w:ascii="Times New Roman" w:hAnsi="Times New Roman"/>
          <w:noProof/>
        </w:rPr>
        <w:drawing>
          <wp:inline distT="0" distB="0" distL="0" distR="0" wp14:anchorId="4BE3F0C5" wp14:editId="0298A0CB">
            <wp:extent cx="2527300" cy="1890994"/>
            <wp:effectExtent l="0" t="0" r="0" b="0"/>
            <wp:docPr id="5" name="Picture 5" descr="Macintosh HD:Users:gaintern:Desktop:Screen shot 2015-01-12 at 1.1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intern:Desktop:Screen shot 2015-01-12 at 1.11.2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7300" cy="1890994"/>
                    </a:xfrm>
                    <a:prstGeom prst="rect">
                      <a:avLst/>
                    </a:prstGeom>
                    <a:noFill/>
                    <a:ln>
                      <a:noFill/>
                    </a:ln>
                  </pic:spPr>
                </pic:pic>
              </a:graphicData>
            </a:graphic>
          </wp:inline>
        </w:drawing>
      </w:r>
    </w:p>
    <w:p w14:paraId="690F21BC" w14:textId="77777777" w:rsidR="00A901BF" w:rsidRPr="00A901BF" w:rsidRDefault="00A901BF" w:rsidP="00A901BF">
      <w:pPr>
        <w:pStyle w:val="ListParagraph"/>
        <w:ind w:left="1440"/>
        <w:jc w:val="center"/>
        <w:rPr>
          <w:rFonts w:ascii="Times New Roman" w:hAnsi="Times New Roman"/>
        </w:rPr>
      </w:pPr>
      <w:r>
        <w:rPr>
          <w:rFonts w:ascii="Times New Roman" w:hAnsi="Times New Roman"/>
        </w:rPr>
        <w:t>#JSLIFE</w:t>
      </w:r>
    </w:p>
    <w:p w14:paraId="619F396F" w14:textId="77777777" w:rsidR="00A901BF" w:rsidRPr="00E10BF4" w:rsidRDefault="00A901BF" w:rsidP="00E10BF4">
      <w:pPr>
        <w:rPr>
          <w:rFonts w:ascii="Times New Roman" w:hAnsi="Times New Roman"/>
        </w:rPr>
      </w:pPr>
    </w:p>
    <w:p w14:paraId="279D4EE7" w14:textId="0EE6C7D4" w:rsidR="009909E5" w:rsidRPr="0037782F" w:rsidRDefault="00E10BF4" w:rsidP="009909E5">
      <w:pPr>
        <w:pStyle w:val="ListParagraph"/>
        <w:numPr>
          <w:ilvl w:val="1"/>
          <w:numId w:val="29"/>
        </w:numPr>
        <w:rPr>
          <w:rFonts w:ascii="Times New Roman" w:hAnsi="Times New Roman"/>
        </w:rPr>
      </w:pPr>
      <w:r>
        <w:rPr>
          <w:rFonts w:ascii="Times New Roman" w:hAnsi="Times New Roman"/>
        </w:rPr>
        <w:t xml:space="preserve">See the Outreach Documents provided (note: there are pre and post-launch information that must be collected </w:t>
      </w:r>
      <w:r w:rsidR="009909E5">
        <w:rPr>
          <w:rFonts w:ascii="Times New Roman" w:hAnsi="Times New Roman"/>
        </w:rPr>
        <w:t xml:space="preserve">(Table 1.2 and 2.1) </w:t>
      </w:r>
    </w:p>
    <w:p w14:paraId="58E8C25E" w14:textId="77777777" w:rsidR="009909E5" w:rsidRDefault="009909E5" w:rsidP="009909E5">
      <w:pPr>
        <w:rPr>
          <w:rFonts w:ascii="Times New Roman" w:hAnsi="Times New Roman"/>
        </w:rPr>
      </w:pPr>
    </w:p>
    <w:p w14:paraId="587574D0" w14:textId="77777777" w:rsidR="009909E5" w:rsidRPr="00BB6A3C" w:rsidRDefault="009909E5" w:rsidP="009909E5">
      <w:pPr>
        <w:outlineLvl w:val="0"/>
        <w:rPr>
          <w:rFonts w:ascii="Times New Roman" w:hAnsi="Times New Roman"/>
          <w:color w:val="000000"/>
          <w:sz w:val="22"/>
          <w:szCs w:val="22"/>
        </w:rPr>
      </w:pPr>
      <w:bookmarkStart w:id="1" w:name="OLE_LINK242"/>
      <w:bookmarkStart w:id="2" w:name="OLE_LINK243"/>
      <w:bookmarkStart w:id="3" w:name="OLE_LINK234"/>
      <w:bookmarkStart w:id="4" w:name="OLE_LINK235"/>
      <w:bookmarkStart w:id="5" w:name="OLE_LINK240"/>
      <w:bookmarkStart w:id="6" w:name="OLE_LINK241"/>
      <w:bookmarkStart w:id="7" w:name="OLE_LINK244"/>
      <w:bookmarkStart w:id="8" w:name="OLE_LINK252"/>
    </w:p>
    <w:p w14:paraId="2D0F31A5" w14:textId="77777777" w:rsidR="009909E5" w:rsidRPr="00BB6A3C" w:rsidRDefault="009909E5" w:rsidP="009909E5">
      <w:pPr>
        <w:outlineLvl w:val="0"/>
        <w:rPr>
          <w:rFonts w:ascii="Times New Roman" w:hAnsi="Times New Roman"/>
          <w:b/>
          <w:color w:val="000000"/>
          <w:sz w:val="22"/>
          <w:szCs w:val="22"/>
        </w:rPr>
      </w:pPr>
      <w:r w:rsidRPr="00BB6A3C">
        <w:rPr>
          <w:rFonts w:ascii="Times New Roman" w:hAnsi="Times New Roman"/>
          <w:b/>
          <w:color w:val="000000"/>
          <w:sz w:val="22"/>
          <w:szCs w:val="22"/>
        </w:rPr>
        <w:t>Table 1.2</w:t>
      </w:r>
    </w:p>
    <w:tbl>
      <w:tblPr>
        <w:tblW w:w="7920" w:type="dxa"/>
        <w:tblInd w:w="98" w:type="dxa"/>
        <w:tblLayout w:type="fixed"/>
        <w:tblLook w:val="04A0" w:firstRow="1" w:lastRow="0" w:firstColumn="1" w:lastColumn="0" w:noHBand="0" w:noVBand="1"/>
      </w:tblPr>
      <w:tblGrid>
        <w:gridCol w:w="3880"/>
        <w:gridCol w:w="2023"/>
        <w:gridCol w:w="2017"/>
      </w:tblGrid>
      <w:tr w:rsidR="009909E5" w:rsidRPr="00BB6A3C" w14:paraId="6E80F8EA" w14:textId="77777777" w:rsidTr="009909E5">
        <w:trPr>
          <w:trHeight w:val="289"/>
          <w:tblHeader/>
        </w:trPr>
        <w:tc>
          <w:tcPr>
            <w:tcW w:w="38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AF057DD" w14:textId="77777777" w:rsidR="009909E5" w:rsidRPr="00BB6A3C" w:rsidRDefault="009909E5" w:rsidP="009909E5">
            <w:pPr>
              <w:jc w:val="center"/>
              <w:rPr>
                <w:rFonts w:ascii="Times New Roman" w:eastAsia="Times New Roman" w:hAnsi="Times New Roman"/>
                <w:b/>
                <w:bCs/>
                <w:color w:val="000000"/>
                <w:sz w:val="18"/>
                <w:szCs w:val="18"/>
              </w:rPr>
            </w:pPr>
            <w:r w:rsidRPr="00BB6A3C">
              <w:rPr>
                <w:rFonts w:ascii="Times New Roman" w:eastAsia="Times New Roman" w:hAnsi="Times New Roman"/>
                <w:b/>
                <w:bCs/>
                <w:color w:val="000000"/>
                <w:sz w:val="18"/>
                <w:szCs w:val="18"/>
              </w:rPr>
              <w:t>Population Overview</w:t>
            </w:r>
          </w:p>
        </w:tc>
        <w:tc>
          <w:tcPr>
            <w:tcW w:w="4035" w:type="dxa"/>
            <w:gridSpan w:val="2"/>
            <w:tcBorders>
              <w:top w:val="single" w:sz="8" w:space="0" w:color="000000"/>
              <w:left w:val="nil"/>
              <w:bottom w:val="single" w:sz="4" w:space="0" w:color="auto"/>
              <w:right w:val="single" w:sz="8" w:space="0" w:color="000000"/>
            </w:tcBorders>
            <w:vAlign w:val="center"/>
          </w:tcPr>
          <w:p w14:paraId="316799B8" w14:textId="77777777" w:rsidR="009909E5" w:rsidRPr="00BB6A3C" w:rsidRDefault="009909E5" w:rsidP="009909E5">
            <w:pPr>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Population 1</w:t>
            </w:r>
          </w:p>
        </w:tc>
      </w:tr>
      <w:tr w:rsidR="009909E5" w:rsidRPr="00BB6A3C" w14:paraId="1B78134A" w14:textId="77777777" w:rsidTr="009909E5">
        <w:trPr>
          <w:trHeight w:val="304"/>
          <w:tblHeader/>
        </w:trPr>
        <w:tc>
          <w:tcPr>
            <w:tcW w:w="3880" w:type="dxa"/>
            <w:vMerge/>
            <w:tcBorders>
              <w:top w:val="single" w:sz="8" w:space="0" w:color="000000"/>
              <w:left w:val="single" w:sz="8" w:space="0" w:color="000000"/>
              <w:bottom w:val="single" w:sz="8" w:space="0" w:color="000000"/>
              <w:right w:val="single" w:sz="4" w:space="0" w:color="auto"/>
            </w:tcBorders>
            <w:vAlign w:val="center"/>
          </w:tcPr>
          <w:p w14:paraId="64DA1760" w14:textId="77777777" w:rsidR="009909E5" w:rsidRPr="00BB6A3C" w:rsidRDefault="009909E5" w:rsidP="009909E5">
            <w:pPr>
              <w:rPr>
                <w:rFonts w:ascii="Times New Roman" w:eastAsia="Times New Roman" w:hAnsi="Times New Roman"/>
                <w:b/>
                <w:bCs/>
                <w:color w:val="000000"/>
                <w:sz w:val="18"/>
                <w:szCs w:val="18"/>
              </w:rPr>
            </w:pPr>
          </w:p>
        </w:tc>
        <w:tc>
          <w:tcPr>
            <w:tcW w:w="2023" w:type="dxa"/>
            <w:tcBorders>
              <w:top w:val="single" w:sz="4" w:space="0" w:color="auto"/>
              <w:left w:val="single" w:sz="4" w:space="0" w:color="auto"/>
              <w:bottom w:val="single" w:sz="4" w:space="0" w:color="auto"/>
              <w:right w:val="single" w:sz="4" w:space="0" w:color="auto"/>
            </w:tcBorders>
            <w:vAlign w:val="center"/>
          </w:tcPr>
          <w:p w14:paraId="1DBFAD25" w14:textId="77777777" w:rsidR="009909E5" w:rsidRPr="00BB6A3C" w:rsidRDefault="009909E5" w:rsidP="009909E5">
            <w:pPr>
              <w:jc w:val="center"/>
              <w:rPr>
                <w:rFonts w:ascii="Times New Roman" w:eastAsia="Times New Roman" w:hAnsi="Times New Roman"/>
                <w:b/>
                <w:bCs/>
                <w:color w:val="000000"/>
                <w:sz w:val="18"/>
                <w:szCs w:val="18"/>
              </w:rPr>
            </w:pPr>
            <w:r w:rsidRPr="00BB6A3C">
              <w:rPr>
                <w:rFonts w:ascii="Times New Roman" w:eastAsia="Times New Roman" w:hAnsi="Times New Roman"/>
                <w:b/>
                <w:bCs/>
                <w:color w:val="000000"/>
                <w:sz w:val="18"/>
                <w:szCs w:val="18"/>
              </w:rPr>
              <w:t>Current</w:t>
            </w:r>
          </w:p>
        </w:tc>
        <w:tc>
          <w:tcPr>
            <w:tcW w:w="2017" w:type="dxa"/>
            <w:tcBorders>
              <w:top w:val="single" w:sz="4" w:space="0" w:color="auto"/>
              <w:left w:val="single" w:sz="4" w:space="0" w:color="auto"/>
              <w:bottom w:val="single" w:sz="4" w:space="0" w:color="auto"/>
              <w:right w:val="single" w:sz="4" w:space="0" w:color="auto"/>
            </w:tcBorders>
            <w:vAlign w:val="center"/>
          </w:tcPr>
          <w:p w14:paraId="5D62342A" w14:textId="77777777" w:rsidR="009909E5" w:rsidRPr="00BB6A3C" w:rsidRDefault="009909E5" w:rsidP="009909E5">
            <w:pPr>
              <w:jc w:val="center"/>
              <w:rPr>
                <w:rFonts w:ascii="Times New Roman" w:eastAsia="Times New Roman" w:hAnsi="Times New Roman"/>
                <w:b/>
                <w:bCs/>
                <w:color w:val="000000"/>
                <w:sz w:val="18"/>
                <w:szCs w:val="18"/>
              </w:rPr>
            </w:pPr>
            <w:r w:rsidRPr="00BB6A3C">
              <w:rPr>
                <w:rFonts w:ascii="Times New Roman" w:eastAsia="Times New Roman" w:hAnsi="Times New Roman"/>
                <w:b/>
                <w:bCs/>
                <w:color w:val="000000"/>
                <w:sz w:val="18"/>
                <w:szCs w:val="18"/>
              </w:rPr>
              <w:t>Proposed</w:t>
            </w:r>
          </w:p>
        </w:tc>
      </w:tr>
      <w:tr w:rsidR="009909E5" w:rsidRPr="00BB6A3C" w14:paraId="660F354A"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6888C42A" w14:textId="77777777" w:rsidR="009909E5" w:rsidRPr="00BB6A3C" w:rsidRDefault="009909E5" w:rsidP="009909E5">
            <w:pPr>
              <w:jc w:val="center"/>
              <w:rPr>
                <w:rFonts w:ascii="Times New Roman" w:eastAsia="Times New Roman" w:hAnsi="Times New Roman"/>
                <w:b/>
                <w:bCs/>
                <w:color w:val="000000"/>
                <w:sz w:val="18"/>
                <w:szCs w:val="18"/>
              </w:rPr>
            </w:pPr>
            <w:r w:rsidRPr="00BB6A3C">
              <w:rPr>
                <w:rFonts w:ascii="Times New Roman" w:eastAsia="Times New Roman" w:hAnsi="Times New Roman"/>
                <w:b/>
                <w:bCs/>
                <w:color w:val="000000"/>
                <w:sz w:val="18"/>
                <w:szCs w:val="18"/>
              </w:rPr>
              <w:t>Enrollment</w:t>
            </w:r>
          </w:p>
        </w:tc>
        <w:tc>
          <w:tcPr>
            <w:tcW w:w="2023" w:type="dxa"/>
            <w:tcBorders>
              <w:top w:val="single" w:sz="4" w:space="0" w:color="auto"/>
              <w:left w:val="nil"/>
              <w:bottom w:val="single" w:sz="8" w:space="0" w:color="000000"/>
              <w:right w:val="single" w:sz="8" w:space="0" w:color="000000"/>
            </w:tcBorders>
            <w:vAlign w:val="center"/>
          </w:tcPr>
          <w:p w14:paraId="61DA67A2" w14:textId="77777777" w:rsidR="009909E5" w:rsidRPr="00BB6A3C" w:rsidRDefault="009909E5" w:rsidP="009909E5">
            <w:pPr>
              <w:rPr>
                <w:rFonts w:ascii="Times New Roman" w:eastAsia="Times New Roman" w:hAnsi="Times New Roman"/>
                <w:bCs/>
                <w:color w:val="000000"/>
                <w:sz w:val="18"/>
                <w:szCs w:val="18"/>
              </w:rPr>
            </w:pPr>
          </w:p>
        </w:tc>
        <w:tc>
          <w:tcPr>
            <w:tcW w:w="2017" w:type="dxa"/>
            <w:tcBorders>
              <w:top w:val="single" w:sz="4" w:space="0" w:color="auto"/>
              <w:left w:val="nil"/>
              <w:bottom w:val="single" w:sz="8" w:space="0" w:color="000000"/>
              <w:right w:val="single" w:sz="8" w:space="0" w:color="000000"/>
            </w:tcBorders>
            <w:shd w:val="clear" w:color="auto" w:fill="auto"/>
            <w:vAlign w:val="center"/>
          </w:tcPr>
          <w:p w14:paraId="12C68CAB"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1E43899A" w14:textId="77777777" w:rsidTr="009909E5">
        <w:trPr>
          <w:trHeight w:val="507"/>
        </w:trPr>
        <w:tc>
          <w:tcPr>
            <w:tcW w:w="3880" w:type="dxa"/>
            <w:tcBorders>
              <w:top w:val="nil"/>
              <w:left w:val="single" w:sz="8" w:space="0" w:color="000000"/>
              <w:bottom w:val="single" w:sz="8" w:space="0" w:color="000000"/>
              <w:right w:val="single" w:sz="8" w:space="0" w:color="000000"/>
            </w:tcBorders>
            <w:shd w:val="clear" w:color="auto" w:fill="auto"/>
            <w:vAlign w:val="center"/>
          </w:tcPr>
          <w:p w14:paraId="707C486C" w14:textId="77777777" w:rsidR="009909E5" w:rsidRPr="00BB6A3C" w:rsidRDefault="009909E5" w:rsidP="009909E5">
            <w:pPr>
              <w:rPr>
                <w:rFonts w:ascii="Times New Roman" w:eastAsia="Times New Roman" w:hAnsi="Times New Roman"/>
                <w:bCs/>
                <w:color w:val="000000"/>
                <w:sz w:val="18"/>
                <w:szCs w:val="18"/>
              </w:rPr>
            </w:pPr>
            <w:r w:rsidRPr="00BB6A3C">
              <w:rPr>
                <w:rFonts w:ascii="Times New Roman" w:eastAsia="Times New Roman" w:hAnsi="Times New Roman"/>
                <w:bCs/>
                <w:color w:val="000000"/>
                <w:sz w:val="18"/>
                <w:szCs w:val="18"/>
              </w:rPr>
              <w:t>Number of patients in network</w:t>
            </w:r>
          </w:p>
        </w:tc>
        <w:tc>
          <w:tcPr>
            <w:tcW w:w="2023" w:type="dxa"/>
            <w:tcBorders>
              <w:top w:val="nil"/>
              <w:left w:val="nil"/>
              <w:bottom w:val="single" w:sz="8" w:space="0" w:color="000000"/>
              <w:right w:val="single" w:sz="8" w:space="0" w:color="000000"/>
            </w:tcBorders>
            <w:vAlign w:val="center"/>
          </w:tcPr>
          <w:p w14:paraId="6AF350B1" w14:textId="77777777" w:rsidR="009909E5" w:rsidRPr="00BB6A3C" w:rsidRDefault="009909E5" w:rsidP="009909E5">
            <w:pPr>
              <w:rPr>
                <w:rFonts w:ascii="Times New Roman" w:eastAsia="Times New Roman" w:hAnsi="Times New Roman"/>
                <w:color w:val="000000"/>
                <w:sz w:val="18"/>
                <w:szCs w:val="18"/>
              </w:rPr>
            </w:pPr>
          </w:p>
        </w:tc>
        <w:tc>
          <w:tcPr>
            <w:tcW w:w="2017" w:type="dxa"/>
            <w:tcBorders>
              <w:top w:val="single" w:sz="8" w:space="0" w:color="000000"/>
              <w:left w:val="nil"/>
              <w:bottom w:val="single" w:sz="8" w:space="0" w:color="000000"/>
              <w:right w:val="single" w:sz="8" w:space="0" w:color="000000"/>
            </w:tcBorders>
            <w:shd w:val="clear" w:color="auto" w:fill="auto"/>
            <w:vAlign w:val="center"/>
          </w:tcPr>
          <w:p w14:paraId="136B8114" w14:textId="77777777" w:rsidR="009909E5" w:rsidRPr="00BB6A3C" w:rsidRDefault="009909E5" w:rsidP="009909E5">
            <w:pPr>
              <w:jc w:val="center"/>
              <w:rPr>
                <w:rFonts w:ascii="Times New Roman" w:eastAsia="Times New Roman" w:hAnsi="Times New Roman"/>
                <w:sz w:val="18"/>
                <w:szCs w:val="18"/>
              </w:rPr>
            </w:pPr>
          </w:p>
        </w:tc>
      </w:tr>
      <w:tr w:rsidR="009909E5" w:rsidRPr="00BB6A3C" w14:paraId="0B8D1E90"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2002884D"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eastAsia="Times New Roman" w:hAnsi="Times New Roman"/>
                <w:b/>
                <w:bCs/>
                <w:color w:val="000000"/>
                <w:sz w:val="18"/>
                <w:szCs w:val="18"/>
              </w:rPr>
              <w:t>Age</w:t>
            </w:r>
          </w:p>
        </w:tc>
        <w:tc>
          <w:tcPr>
            <w:tcW w:w="2023" w:type="dxa"/>
            <w:tcBorders>
              <w:top w:val="nil"/>
              <w:left w:val="nil"/>
              <w:bottom w:val="single" w:sz="8" w:space="0" w:color="000000"/>
              <w:right w:val="single" w:sz="8" w:space="0" w:color="000000"/>
            </w:tcBorders>
            <w:vAlign w:val="center"/>
          </w:tcPr>
          <w:p w14:paraId="1C33C406" w14:textId="77777777" w:rsidR="009909E5" w:rsidRPr="00BB6A3C" w:rsidRDefault="009909E5" w:rsidP="009909E5">
            <w:pPr>
              <w:jc w:val="center"/>
              <w:rPr>
                <w:rFonts w:ascii="Times New Roman" w:eastAsia="Times New Roman" w:hAnsi="Times New Roman"/>
                <w:b/>
                <w:bCs/>
                <w:color w:val="000000"/>
                <w:sz w:val="18"/>
                <w:szCs w:val="18"/>
              </w:rPr>
            </w:pPr>
            <w:r w:rsidRPr="00BB6A3C">
              <w:rPr>
                <w:rFonts w:ascii="Times New Roman" w:eastAsia="Times New Roman" w:hAnsi="Times New Roman"/>
                <w:b/>
                <w:bCs/>
                <w:color w:val="000000"/>
                <w:sz w:val="18"/>
                <w:szCs w:val="18"/>
              </w:rPr>
              <w:t> </w:t>
            </w:r>
          </w:p>
        </w:tc>
        <w:tc>
          <w:tcPr>
            <w:tcW w:w="2017" w:type="dxa"/>
            <w:tcBorders>
              <w:top w:val="nil"/>
              <w:left w:val="nil"/>
              <w:bottom w:val="single" w:sz="8" w:space="0" w:color="000000"/>
              <w:right w:val="single" w:sz="8" w:space="0" w:color="000000"/>
            </w:tcBorders>
            <w:vAlign w:val="center"/>
          </w:tcPr>
          <w:p w14:paraId="08F3C9B0" w14:textId="77777777" w:rsidR="009909E5" w:rsidRPr="00BB6A3C" w:rsidRDefault="009909E5" w:rsidP="009909E5">
            <w:pPr>
              <w:jc w:val="center"/>
              <w:rPr>
                <w:rFonts w:ascii="Times New Roman" w:eastAsia="Times New Roman" w:hAnsi="Times New Roman"/>
                <w:b/>
                <w:bCs/>
                <w:color w:val="000000"/>
                <w:sz w:val="18"/>
                <w:szCs w:val="18"/>
              </w:rPr>
            </w:pPr>
          </w:p>
        </w:tc>
      </w:tr>
      <w:tr w:rsidR="009909E5" w:rsidRPr="00BB6A3C" w14:paraId="251CDF7F"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3FDA2193"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17 years or younger</w:t>
            </w:r>
          </w:p>
        </w:tc>
        <w:tc>
          <w:tcPr>
            <w:tcW w:w="2023" w:type="dxa"/>
            <w:tcBorders>
              <w:top w:val="nil"/>
              <w:left w:val="nil"/>
              <w:bottom w:val="single" w:sz="8" w:space="0" w:color="000000"/>
              <w:right w:val="single" w:sz="8" w:space="0" w:color="000000"/>
            </w:tcBorders>
            <w:vAlign w:val="center"/>
          </w:tcPr>
          <w:p w14:paraId="2E46E523"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nil"/>
              <w:left w:val="nil"/>
              <w:bottom w:val="single" w:sz="8" w:space="0" w:color="000000"/>
              <w:right w:val="single" w:sz="8" w:space="0" w:color="000000"/>
            </w:tcBorders>
            <w:vAlign w:val="center"/>
          </w:tcPr>
          <w:p w14:paraId="70D1364B"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62487AB6"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5FB6D58A"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18 to 44 years</w:t>
            </w:r>
          </w:p>
        </w:tc>
        <w:tc>
          <w:tcPr>
            <w:tcW w:w="2023" w:type="dxa"/>
            <w:tcBorders>
              <w:top w:val="nil"/>
              <w:left w:val="nil"/>
              <w:bottom w:val="single" w:sz="8" w:space="0" w:color="000000"/>
              <w:right w:val="single" w:sz="8" w:space="0" w:color="000000"/>
            </w:tcBorders>
            <w:vAlign w:val="center"/>
          </w:tcPr>
          <w:p w14:paraId="042AF723"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nil"/>
              <w:left w:val="nil"/>
              <w:bottom w:val="single" w:sz="8" w:space="0" w:color="000000"/>
              <w:right w:val="single" w:sz="8" w:space="0" w:color="000000"/>
            </w:tcBorders>
            <w:vAlign w:val="center"/>
          </w:tcPr>
          <w:p w14:paraId="7F57B1AF"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4B959629"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119886F0"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45 to 64 years</w:t>
            </w:r>
          </w:p>
        </w:tc>
        <w:tc>
          <w:tcPr>
            <w:tcW w:w="2023" w:type="dxa"/>
            <w:tcBorders>
              <w:top w:val="nil"/>
              <w:left w:val="nil"/>
              <w:bottom w:val="single" w:sz="8" w:space="0" w:color="000000"/>
              <w:right w:val="single" w:sz="8" w:space="0" w:color="000000"/>
            </w:tcBorders>
            <w:vAlign w:val="center"/>
          </w:tcPr>
          <w:p w14:paraId="237D7177"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nil"/>
              <w:left w:val="nil"/>
              <w:bottom w:val="single" w:sz="8" w:space="0" w:color="000000"/>
              <w:right w:val="single" w:sz="8" w:space="0" w:color="000000"/>
            </w:tcBorders>
            <w:vAlign w:val="center"/>
          </w:tcPr>
          <w:p w14:paraId="1E76B8A0"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2741440D"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44AE7A09"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65 years or older</w:t>
            </w:r>
          </w:p>
        </w:tc>
        <w:tc>
          <w:tcPr>
            <w:tcW w:w="2023" w:type="dxa"/>
            <w:tcBorders>
              <w:top w:val="nil"/>
              <w:left w:val="nil"/>
              <w:bottom w:val="single" w:sz="8" w:space="0" w:color="000000"/>
              <w:right w:val="single" w:sz="8" w:space="0" w:color="000000"/>
            </w:tcBorders>
            <w:vAlign w:val="center"/>
          </w:tcPr>
          <w:p w14:paraId="748C8E9F"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nil"/>
              <w:left w:val="nil"/>
              <w:bottom w:val="single" w:sz="8" w:space="0" w:color="000000"/>
              <w:right w:val="single" w:sz="8" w:space="0" w:color="000000"/>
            </w:tcBorders>
            <w:vAlign w:val="center"/>
          </w:tcPr>
          <w:p w14:paraId="4F48646B"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472AF2F7"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0DDC5EC6"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b/>
                <w:sz w:val="18"/>
                <w:szCs w:val="18"/>
              </w:rPr>
              <w:t>Race/Ethnicity</w:t>
            </w:r>
          </w:p>
        </w:tc>
        <w:tc>
          <w:tcPr>
            <w:tcW w:w="2023" w:type="dxa"/>
            <w:tcBorders>
              <w:top w:val="nil"/>
              <w:left w:val="nil"/>
              <w:bottom w:val="single" w:sz="8" w:space="0" w:color="000000"/>
              <w:right w:val="single" w:sz="8" w:space="0" w:color="000000"/>
            </w:tcBorders>
            <w:vAlign w:val="center"/>
          </w:tcPr>
          <w:p w14:paraId="5A2C804F" w14:textId="77777777" w:rsidR="009909E5" w:rsidRPr="00BB6A3C" w:rsidRDefault="009909E5" w:rsidP="009909E5">
            <w:pPr>
              <w:jc w:val="center"/>
              <w:rPr>
                <w:rFonts w:ascii="Times New Roman" w:eastAsia="Times New Roman" w:hAnsi="Times New Roman"/>
                <w:bCs/>
                <w:color w:val="000000"/>
                <w:sz w:val="18"/>
                <w:szCs w:val="18"/>
              </w:rPr>
            </w:pPr>
            <w:r w:rsidRPr="00BB6A3C">
              <w:rPr>
                <w:rFonts w:ascii="Times New Roman" w:eastAsia="Times New Roman" w:hAnsi="Times New Roman"/>
                <w:bCs/>
                <w:color w:val="000000"/>
                <w:sz w:val="18"/>
                <w:szCs w:val="18"/>
              </w:rPr>
              <w:t> </w:t>
            </w:r>
          </w:p>
        </w:tc>
        <w:tc>
          <w:tcPr>
            <w:tcW w:w="2017" w:type="dxa"/>
            <w:tcBorders>
              <w:top w:val="nil"/>
              <w:left w:val="nil"/>
              <w:bottom w:val="single" w:sz="8" w:space="0" w:color="000000"/>
              <w:right w:val="single" w:sz="8" w:space="0" w:color="000000"/>
            </w:tcBorders>
            <w:vAlign w:val="center"/>
          </w:tcPr>
          <w:p w14:paraId="7843413E"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2761D51A" w14:textId="77777777" w:rsidTr="009909E5">
        <w:trPr>
          <w:trHeight w:val="507"/>
        </w:trPr>
        <w:tc>
          <w:tcPr>
            <w:tcW w:w="3880" w:type="dxa"/>
            <w:tcBorders>
              <w:top w:val="nil"/>
              <w:left w:val="single" w:sz="8" w:space="0" w:color="000000"/>
              <w:bottom w:val="single" w:sz="8" w:space="0" w:color="000000"/>
              <w:right w:val="single" w:sz="8" w:space="0" w:color="000000"/>
            </w:tcBorders>
            <w:shd w:val="clear" w:color="auto" w:fill="auto"/>
            <w:vAlign w:val="center"/>
          </w:tcPr>
          <w:p w14:paraId="55B7C8EB"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American Indian/Alaska Native</w:t>
            </w:r>
          </w:p>
        </w:tc>
        <w:tc>
          <w:tcPr>
            <w:tcW w:w="2023" w:type="dxa"/>
            <w:tcBorders>
              <w:top w:val="nil"/>
              <w:left w:val="nil"/>
              <w:bottom w:val="single" w:sz="8" w:space="0" w:color="000000"/>
              <w:right w:val="single" w:sz="8" w:space="0" w:color="000000"/>
            </w:tcBorders>
            <w:vAlign w:val="center"/>
          </w:tcPr>
          <w:p w14:paraId="06A3BB63"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nil"/>
              <w:left w:val="nil"/>
              <w:bottom w:val="single" w:sz="8" w:space="0" w:color="000000"/>
              <w:right w:val="single" w:sz="8" w:space="0" w:color="000000"/>
            </w:tcBorders>
            <w:vAlign w:val="center"/>
          </w:tcPr>
          <w:p w14:paraId="52587A8A"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0AB3C314"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6F391F88"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Asian</w:t>
            </w:r>
          </w:p>
        </w:tc>
        <w:tc>
          <w:tcPr>
            <w:tcW w:w="2023" w:type="dxa"/>
            <w:tcBorders>
              <w:top w:val="nil"/>
              <w:left w:val="nil"/>
              <w:bottom w:val="single" w:sz="8" w:space="0" w:color="000000"/>
              <w:right w:val="single" w:sz="8" w:space="0" w:color="000000"/>
            </w:tcBorders>
            <w:vAlign w:val="center"/>
          </w:tcPr>
          <w:p w14:paraId="7D7BA37B"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nil"/>
              <w:left w:val="nil"/>
              <w:bottom w:val="single" w:sz="8" w:space="0" w:color="000000"/>
              <w:right w:val="single" w:sz="8" w:space="0" w:color="000000"/>
            </w:tcBorders>
            <w:vAlign w:val="center"/>
          </w:tcPr>
          <w:p w14:paraId="0B3BA84A"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081A7089" w14:textId="77777777" w:rsidTr="009909E5">
        <w:trPr>
          <w:trHeight w:val="507"/>
        </w:trPr>
        <w:tc>
          <w:tcPr>
            <w:tcW w:w="3880" w:type="dxa"/>
            <w:tcBorders>
              <w:top w:val="nil"/>
              <w:left w:val="single" w:sz="8" w:space="0" w:color="000000"/>
              <w:bottom w:val="single" w:sz="8" w:space="0" w:color="000000"/>
              <w:right w:val="single" w:sz="8" w:space="0" w:color="000000"/>
            </w:tcBorders>
            <w:shd w:val="clear" w:color="auto" w:fill="auto"/>
            <w:vAlign w:val="center"/>
          </w:tcPr>
          <w:p w14:paraId="2D4F7F7A"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Native Hawaiian or other Pacific Islander</w:t>
            </w:r>
          </w:p>
        </w:tc>
        <w:tc>
          <w:tcPr>
            <w:tcW w:w="2023" w:type="dxa"/>
            <w:tcBorders>
              <w:top w:val="nil"/>
              <w:left w:val="nil"/>
              <w:bottom w:val="single" w:sz="8" w:space="0" w:color="000000"/>
              <w:right w:val="single" w:sz="8" w:space="0" w:color="000000"/>
            </w:tcBorders>
            <w:vAlign w:val="center"/>
          </w:tcPr>
          <w:p w14:paraId="5DDA4169"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nil"/>
              <w:left w:val="nil"/>
              <w:bottom w:val="single" w:sz="8" w:space="0" w:color="000000"/>
              <w:right w:val="single" w:sz="8" w:space="0" w:color="000000"/>
            </w:tcBorders>
            <w:vAlign w:val="center"/>
          </w:tcPr>
          <w:p w14:paraId="190C4E09"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3E977166" w14:textId="77777777" w:rsidTr="009909E5">
        <w:trPr>
          <w:trHeight w:val="507"/>
        </w:trPr>
        <w:tc>
          <w:tcPr>
            <w:tcW w:w="3880" w:type="dxa"/>
            <w:tcBorders>
              <w:top w:val="nil"/>
              <w:left w:val="single" w:sz="8" w:space="0" w:color="000000"/>
              <w:bottom w:val="single" w:sz="8" w:space="0" w:color="000000"/>
              <w:right w:val="single" w:sz="8" w:space="0" w:color="000000"/>
            </w:tcBorders>
            <w:shd w:val="clear" w:color="auto" w:fill="auto"/>
            <w:vAlign w:val="center"/>
          </w:tcPr>
          <w:p w14:paraId="795BF342"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black or African American</w:t>
            </w:r>
          </w:p>
        </w:tc>
        <w:tc>
          <w:tcPr>
            <w:tcW w:w="2023" w:type="dxa"/>
            <w:tcBorders>
              <w:top w:val="nil"/>
              <w:left w:val="nil"/>
              <w:bottom w:val="single" w:sz="8" w:space="0" w:color="000000"/>
              <w:right w:val="single" w:sz="8" w:space="0" w:color="000000"/>
            </w:tcBorders>
            <w:vAlign w:val="center"/>
          </w:tcPr>
          <w:p w14:paraId="579033B8"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nil"/>
              <w:left w:val="nil"/>
              <w:bottom w:val="single" w:sz="8" w:space="0" w:color="000000"/>
              <w:right w:val="single" w:sz="8" w:space="0" w:color="000000"/>
            </w:tcBorders>
            <w:vAlign w:val="center"/>
          </w:tcPr>
          <w:p w14:paraId="521D06B7"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0A867442"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52E62481"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known Hispanic or Latino ethnicity</w:t>
            </w:r>
          </w:p>
        </w:tc>
        <w:tc>
          <w:tcPr>
            <w:tcW w:w="2023" w:type="dxa"/>
            <w:tcBorders>
              <w:top w:val="nil"/>
              <w:left w:val="nil"/>
              <w:bottom w:val="single" w:sz="8" w:space="0" w:color="000000"/>
              <w:right w:val="single" w:sz="8" w:space="0" w:color="000000"/>
            </w:tcBorders>
            <w:vAlign w:val="center"/>
          </w:tcPr>
          <w:p w14:paraId="62134985"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nil"/>
              <w:left w:val="nil"/>
              <w:bottom w:val="single" w:sz="8" w:space="0" w:color="000000"/>
              <w:right w:val="single" w:sz="8" w:space="0" w:color="000000"/>
            </w:tcBorders>
            <w:vAlign w:val="center"/>
          </w:tcPr>
          <w:p w14:paraId="18F8594C"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3DCB19E1"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6326AB91" w14:textId="77777777" w:rsidR="009909E5" w:rsidRPr="00BB6A3C" w:rsidRDefault="009909E5" w:rsidP="009909E5">
            <w:pPr>
              <w:rPr>
                <w:rFonts w:ascii="Times New Roman" w:eastAsia="Times New Roman" w:hAnsi="Times New Roman"/>
                <w:bCs/>
                <w:color w:val="000000"/>
                <w:sz w:val="18"/>
                <w:szCs w:val="18"/>
              </w:rPr>
            </w:pPr>
            <w:r w:rsidRPr="00BB6A3C">
              <w:rPr>
                <w:rFonts w:ascii="Times New Roman" w:hAnsi="Times New Roman"/>
                <w:sz w:val="18"/>
                <w:szCs w:val="18"/>
              </w:rPr>
              <w:t>Percent</w:t>
            </w:r>
            <w:r w:rsidRPr="00BB6A3C" w:rsidDel="009B3496">
              <w:rPr>
                <w:rFonts w:ascii="Times New Roman" w:hAnsi="Times New Roman"/>
                <w:sz w:val="18"/>
                <w:szCs w:val="18"/>
              </w:rPr>
              <w:t xml:space="preserve"> </w:t>
            </w:r>
            <w:r w:rsidRPr="00BB6A3C">
              <w:rPr>
                <w:rFonts w:ascii="Times New Roman" w:hAnsi="Times New Roman"/>
                <w:sz w:val="18"/>
                <w:szCs w:val="18"/>
              </w:rPr>
              <w:t>white</w:t>
            </w:r>
          </w:p>
        </w:tc>
        <w:tc>
          <w:tcPr>
            <w:tcW w:w="2023" w:type="dxa"/>
            <w:tcBorders>
              <w:top w:val="nil"/>
              <w:left w:val="nil"/>
              <w:bottom w:val="single" w:sz="8" w:space="0" w:color="000000"/>
              <w:right w:val="single" w:sz="8" w:space="0" w:color="000000"/>
            </w:tcBorders>
            <w:vAlign w:val="center"/>
          </w:tcPr>
          <w:p w14:paraId="5D90BE3A" w14:textId="77777777" w:rsidR="009909E5" w:rsidRPr="00BB6A3C" w:rsidRDefault="009909E5" w:rsidP="009909E5">
            <w:pPr>
              <w:jc w:val="center"/>
              <w:rPr>
                <w:rFonts w:ascii="Times New Roman" w:eastAsia="Times New Roman" w:hAnsi="Times New Roman"/>
                <w:color w:val="000000"/>
                <w:sz w:val="18"/>
                <w:szCs w:val="18"/>
              </w:rPr>
            </w:pPr>
            <w:r w:rsidRPr="00BB6A3C">
              <w:rPr>
                <w:rFonts w:ascii="Times New Roman" w:eastAsia="Times New Roman" w:hAnsi="Times New Roman"/>
                <w:color w:val="000000"/>
                <w:sz w:val="18"/>
                <w:szCs w:val="18"/>
              </w:rPr>
              <w:t> </w:t>
            </w:r>
          </w:p>
        </w:tc>
        <w:tc>
          <w:tcPr>
            <w:tcW w:w="2017" w:type="dxa"/>
            <w:tcBorders>
              <w:top w:val="nil"/>
              <w:left w:val="nil"/>
              <w:bottom w:val="single" w:sz="8" w:space="0" w:color="000000"/>
              <w:right w:val="single" w:sz="8" w:space="0" w:color="000000"/>
            </w:tcBorders>
            <w:vAlign w:val="center"/>
          </w:tcPr>
          <w:p w14:paraId="14DEAE22"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14FB263B"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33ACAA2D"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w:t>
            </w:r>
            <w:r w:rsidRPr="00BB6A3C" w:rsidDel="009B3496">
              <w:rPr>
                <w:rFonts w:ascii="Times New Roman" w:hAnsi="Times New Roman"/>
                <w:sz w:val="18"/>
                <w:szCs w:val="18"/>
              </w:rPr>
              <w:t xml:space="preserve"> </w:t>
            </w:r>
            <w:r w:rsidRPr="00BB6A3C">
              <w:rPr>
                <w:rFonts w:ascii="Times New Roman" w:hAnsi="Times New Roman"/>
                <w:sz w:val="18"/>
                <w:szCs w:val="18"/>
              </w:rPr>
              <w:t>other or unknown</w:t>
            </w:r>
          </w:p>
        </w:tc>
        <w:tc>
          <w:tcPr>
            <w:tcW w:w="2023" w:type="dxa"/>
            <w:tcBorders>
              <w:top w:val="nil"/>
              <w:left w:val="nil"/>
              <w:bottom w:val="single" w:sz="8" w:space="0" w:color="000000"/>
              <w:right w:val="single" w:sz="8" w:space="0" w:color="000000"/>
            </w:tcBorders>
          </w:tcPr>
          <w:p w14:paraId="0209473C" w14:textId="77777777" w:rsidR="009909E5" w:rsidRPr="00BB6A3C" w:rsidRDefault="009909E5" w:rsidP="009909E5">
            <w:pPr>
              <w:jc w:val="center"/>
              <w:rPr>
                <w:rFonts w:ascii="Times New Roman" w:eastAsia="Times New Roman" w:hAnsi="Times New Roman"/>
                <w:bCs/>
                <w:color w:val="000000"/>
                <w:sz w:val="18"/>
                <w:szCs w:val="18"/>
              </w:rPr>
            </w:pPr>
          </w:p>
        </w:tc>
        <w:tc>
          <w:tcPr>
            <w:tcW w:w="2017" w:type="dxa"/>
            <w:tcBorders>
              <w:top w:val="nil"/>
              <w:left w:val="nil"/>
              <w:bottom w:val="single" w:sz="8" w:space="0" w:color="000000"/>
              <w:right w:val="single" w:sz="8" w:space="0" w:color="000000"/>
            </w:tcBorders>
          </w:tcPr>
          <w:p w14:paraId="38FE75D4" w14:textId="77777777" w:rsidR="009909E5" w:rsidRPr="00BB6A3C" w:rsidRDefault="009909E5" w:rsidP="009909E5">
            <w:pPr>
              <w:jc w:val="center"/>
              <w:rPr>
                <w:rFonts w:ascii="Times New Roman" w:eastAsia="Times New Roman" w:hAnsi="Times New Roman"/>
                <w:bCs/>
                <w:color w:val="000000"/>
                <w:sz w:val="18"/>
                <w:szCs w:val="18"/>
              </w:rPr>
            </w:pPr>
          </w:p>
        </w:tc>
      </w:tr>
      <w:tr w:rsidR="009909E5" w:rsidRPr="00BB6A3C" w14:paraId="63F6351B"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01F6523F"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b/>
                <w:sz w:val="18"/>
                <w:szCs w:val="18"/>
              </w:rPr>
              <w:t>Member Retention</w:t>
            </w:r>
          </w:p>
        </w:tc>
        <w:tc>
          <w:tcPr>
            <w:tcW w:w="2023" w:type="dxa"/>
            <w:tcBorders>
              <w:top w:val="nil"/>
              <w:left w:val="nil"/>
              <w:bottom w:val="single" w:sz="8" w:space="0" w:color="000000"/>
              <w:right w:val="single" w:sz="8" w:space="0" w:color="000000"/>
            </w:tcBorders>
            <w:vAlign w:val="center"/>
          </w:tcPr>
          <w:p w14:paraId="61BDDFD3" w14:textId="77777777" w:rsidR="009909E5" w:rsidRPr="00BB6A3C" w:rsidRDefault="009909E5" w:rsidP="009909E5">
            <w:pPr>
              <w:jc w:val="center"/>
              <w:rPr>
                <w:rFonts w:ascii="Times New Roman" w:eastAsia="Times New Roman" w:hAnsi="Times New Roman"/>
                <w:b/>
                <w:bCs/>
                <w:color w:val="000000"/>
                <w:sz w:val="18"/>
                <w:szCs w:val="18"/>
              </w:rPr>
            </w:pPr>
            <w:r w:rsidRPr="00BB6A3C">
              <w:rPr>
                <w:rFonts w:ascii="Times New Roman" w:eastAsia="Times New Roman" w:hAnsi="Times New Roman"/>
                <w:b/>
                <w:bCs/>
                <w:color w:val="000000"/>
                <w:sz w:val="18"/>
                <w:szCs w:val="18"/>
              </w:rPr>
              <w:t> </w:t>
            </w:r>
          </w:p>
        </w:tc>
        <w:tc>
          <w:tcPr>
            <w:tcW w:w="2017" w:type="dxa"/>
            <w:tcBorders>
              <w:top w:val="nil"/>
              <w:left w:val="nil"/>
              <w:bottom w:val="single" w:sz="8" w:space="0" w:color="000000"/>
              <w:right w:val="single" w:sz="8" w:space="0" w:color="000000"/>
            </w:tcBorders>
            <w:vAlign w:val="center"/>
          </w:tcPr>
          <w:p w14:paraId="4C40908C" w14:textId="77777777" w:rsidR="009909E5" w:rsidRPr="00BB6A3C" w:rsidRDefault="009909E5" w:rsidP="009909E5">
            <w:pPr>
              <w:jc w:val="center"/>
              <w:rPr>
                <w:rFonts w:ascii="Times New Roman" w:eastAsia="Times New Roman" w:hAnsi="Times New Roman"/>
                <w:b/>
                <w:bCs/>
                <w:color w:val="000000"/>
                <w:sz w:val="18"/>
                <w:szCs w:val="18"/>
              </w:rPr>
            </w:pPr>
          </w:p>
        </w:tc>
      </w:tr>
      <w:tr w:rsidR="009909E5" w:rsidRPr="00BB6A3C" w14:paraId="288487A5"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77603C60"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enrolled at 1 year</w:t>
            </w:r>
          </w:p>
        </w:tc>
        <w:tc>
          <w:tcPr>
            <w:tcW w:w="2023" w:type="dxa"/>
            <w:tcBorders>
              <w:top w:val="nil"/>
              <w:left w:val="nil"/>
              <w:bottom w:val="single" w:sz="8" w:space="0" w:color="000000"/>
              <w:right w:val="single" w:sz="8" w:space="0" w:color="000000"/>
            </w:tcBorders>
            <w:vAlign w:val="center"/>
          </w:tcPr>
          <w:p w14:paraId="41F91A79"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single" w:sz="8" w:space="0" w:color="000000"/>
              <w:left w:val="nil"/>
              <w:bottom w:val="single" w:sz="8" w:space="0" w:color="000000"/>
              <w:right w:val="single" w:sz="8" w:space="0" w:color="000000"/>
            </w:tcBorders>
            <w:shd w:val="clear" w:color="auto" w:fill="000000"/>
            <w:vAlign w:val="center"/>
          </w:tcPr>
          <w:p w14:paraId="0C796781" w14:textId="77777777" w:rsidR="009909E5" w:rsidRPr="00BB6A3C" w:rsidRDefault="009909E5" w:rsidP="009909E5">
            <w:pPr>
              <w:jc w:val="center"/>
              <w:rPr>
                <w:rFonts w:ascii="Times New Roman" w:eastAsia="Times New Roman" w:hAnsi="Times New Roman"/>
                <w:color w:val="000000"/>
                <w:sz w:val="18"/>
                <w:szCs w:val="18"/>
              </w:rPr>
            </w:pPr>
          </w:p>
        </w:tc>
      </w:tr>
      <w:tr w:rsidR="009909E5" w:rsidRPr="00BB6A3C" w14:paraId="418276CC"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7F549F3A"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enrolled at 3 years</w:t>
            </w:r>
          </w:p>
        </w:tc>
        <w:tc>
          <w:tcPr>
            <w:tcW w:w="2023" w:type="dxa"/>
            <w:tcBorders>
              <w:top w:val="nil"/>
              <w:left w:val="nil"/>
              <w:bottom w:val="single" w:sz="8" w:space="0" w:color="000000"/>
              <w:right w:val="single" w:sz="8" w:space="0" w:color="000000"/>
            </w:tcBorders>
            <w:vAlign w:val="center"/>
          </w:tcPr>
          <w:p w14:paraId="6C6D6F8D"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single" w:sz="8" w:space="0" w:color="000000"/>
              <w:left w:val="nil"/>
              <w:bottom w:val="single" w:sz="8" w:space="0" w:color="000000"/>
              <w:right w:val="single" w:sz="8" w:space="0" w:color="000000"/>
            </w:tcBorders>
            <w:shd w:val="clear" w:color="auto" w:fill="000000"/>
            <w:vAlign w:val="center"/>
          </w:tcPr>
          <w:p w14:paraId="3D5D5B40" w14:textId="77777777" w:rsidR="009909E5" w:rsidRPr="00BB6A3C" w:rsidRDefault="009909E5" w:rsidP="009909E5">
            <w:pPr>
              <w:jc w:val="center"/>
              <w:rPr>
                <w:rFonts w:ascii="Times New Roman" w:eastAsia="Times New Roman" w:hAnsi="Times New Roman"/>
                <w:color w:val="000000"/>
                <w:sz w:val="18"/>
                <w:szCs w:val="18"/>
              </w:rPr>
            </w:pPr>
          </w:p>
        </w:tc>
      </w:tr>
      <w:tr w:rsidR="009909E5" w:rsidRPr="00BB6A3C" w14:paraId="1DDFD0B9" w14:textId="77777777" w:rsidTr="009909E5">
        <w:trPr>
          <w:trHeight w:val="304"/>
        </w:trPr>
        <w:tc>
          <w:tcPr>
            <w:tcW w:w="3880" w:type="dxa"/>
            <w:tcBorders>
              <w:top w:val="nil"/>
              <w:left w:val="single" w:sz="8" w:space="0" w:color="000000"/>
              <w:bottom w:val="single" w:sz="8" w:space="0" w:color="000000"/>
              <w:right w:val="single" w:sz="8" w:space="0" w:color="000000"/>
            </w:tcBorders>
            <w:shd w:val="clear" w:color="auto" w:fill="auto"/>
            <w:vAlign w:val="center"/>
          </w:tcPr>
          <w:p w14:paraId="45145410" w14:textId="77777777" w:rsidR="009909E5" w:rsidRPr="00BB6A3C" w:rsidRDefault="009909E5" w:rsidP="009909E5">
            <w:pPr>
              <w:rPr>
                <w:rFonts w:ascii="Times New Roman" w:eastAsia="Times New Roman" w:hAnsi="Times New Roman"/>
                <w:b/>
                <w:bCs/>
                <w:color w:val="000000"/>
                <w:sz w:val="18"/>
                <w:szCs w:val="18"/>
              </w:rPr>
            </w:pPr>
            <w:r w:rsidRPr="00BB6A3C">
              <w:rPr>
                <w:rFonts w:ascii="Times New Roman" w:hAnsi="Times New Roman"/>
                <w:sz w:val="18"/>
                <w:szCs w:val="18"/>
              </w:rPr>
              <w:t>Percent enrolled at 5 years</w:t>
            </w:r>
          </w:p>
        </w:tc>
        <w:tc>
          <w:tcPr>
            <w:tcW w:w="2023" w:type="dxa"/>
            <w:tcBorders>
              <w:top w:val="nil"/>
              <w:left w:val="nil"/>
              <w:bottom w:val="single" w:sz="8" w:space="0" w:color="000000"/>
              <w:right w:val="single" w:sz="8" w:space="0" w:color="000000"/>
            </w:tcBorders>
            <w:vAlign w:val="center"/>
          </w:tcPr>
          <w:p w14:paraId="37E9CF7E" w14:textId="77777777" w:rsidR="009909E5" w:rsidRPr="00BB6A3C" w:rsidRDefault="009909E5" w:rsidP="009909E5">
            <w:pPr>
              <w:jc w:val="center"/>
              <w:rPr>
                <w:rFonts w:ascii="Times New Roman" w:eastAsia="Times New Roman" w:hAnsi="Times New Roman"/>
                <w:color w:val="000000"/>
                <w:sz w:val="18"/>
                <w:szCs w:val="18"/>
              </w:rPr>
            </w:pPr>
          </w:p>
        </w:tc>
        <w:tc>
          <w:tcPr>
            <w:tcW w:w="2017" w:type="dxa"/>
            <w:tcBorders>
              <w:top w:val="single" w:sz="8" w:space="0" w:color="000000"/>
              <w:left w:val="nil"/>
              <w:bottom w:val="single" w:sz="8" w:space="0" w:color="000000"/>
              <w:right w:val="single" w:sz="8" w:space="0" w:color="000000"/>
            </w:tcBorders>
            <w:shd w:val="clear" w:color="auto" w:fill="000000"/>
            <w:vAlign w:val="center"/>
          </w:tcPr>
          <w:p w14:paraId="1FC9DAE9" w14:textId="77777777" w:rsidR="009909E5" w:rsidRPr="00BB6A3C" w:rsidRDefault="009909E5" w:rsidP="009909E5">
            <w:pPr>
              <w:jc w:val="center"/>
              <w:rPr>
                <w:rFonts w:ascii="Times New Roman" w:eastAsia="Times New Roman" w:hAnsi="Times New Roman"/>
                <w:color w:val="000000"/>
                <w:sz w:val="18"/>
                <w:szCs w:val="18"/>
              </w:rPr>
            </w:pPr>
          </w:p>
        </w:tc>
      </w:tr>
    </w:tbl>
    <w:p w14:paraId="2E5705E6" w14:textId="77777777" w:rsidR="009909E5" w:rsidRDefault="009909E5" w:rsidP="009909E5">
      <w:pPr>
        <w:rPr>
          <w:rFonts w:ascii="Times New Roman" w:hAnsi="Times New Roman"/>
          <w:color w:val="000000"/>
          <w:sz w:val="18"/>
          <w:szCs w:val="18"/>
        </w:rPr>
      </w:pPr>
      <w:r w:rsidRPr="00BB6A3C">
        <w:rPr>
          <w:rFonts w:ascii="Times New Roman" w:hAnsi="Times New Roman"/>
          <w:i/>
          <w:color w:val="000000"/>
          <w:sz w:val="18"/>
          <w:szCs w:val="18"/>
        </w:rPr>
        <w:t>Note</w:t>
      </w:r>
      <w:r w:rsidRPr="00BB6A3C">
        <w:rPr>
          <w:rFonts w:ascii="Times New Roman" w:hAnsi="Times New Roman"/>
          <w:color w:val="000000"/>
          <w:sz w:val="18"/>
          <w:szCs w:val="18"/>
        </w:rPr>
        <w:t>: Numbers outside parentheses are US network numbers; numbers inside parentheses are worldwide network numbers. Proposed percentages for Member Retention are not given as retention refers to the current network only.</w:t>
      </w:r>
    </w:p>
    <w:p w14:paraId="5B8A2756" w14:textId="77777777" w:rsidR="009909E5" w:rsidRPr="00BB6A3C" w:rsidRDefault="009909E5" w:rsidP="009909E5">
      <w:pPr>
        <w:rPr>
          <w:rFonts w:ascii="Times New Roman" w:hAnsi="Times New Roman"/>
          <w:color w:val="000000"/>
          <w:sz w:val="18"/>
          <w:szCs w:val="18"/>
        </w:rPr>
      </w:pPr>
    </w:p>
    <w:p w14:paraId="5E1405D4" w14:textId="77777777" w:rsidR="009909E5" w:rsidRPr="00BB6A3C" w:rsidRDefault="009909E5" w:rsidP="009909E5">
      <w:pPr>
        <w:rPr>
          <w:rFonts w:ascii="Times New Roman" w:hAnsi="Times New Roman"/>
          <w:b/>
          <w:color w:val="000000"/>
          <w:sz w:val="22"/>
          <w:szCs w:val="22"/>
        </w:rPr>
      </w:pPr>
      <w:r w:rsidRPr="00BB6A3C">
        <w:rPr>
          <w:rFonts w:ascii="Times New Roman" w:hAnsi="Times New Roman"/>
          <w:b/>
          <w:color w:val="000000"/>
          <w:sz w:val="22"/>
          <w:szCs w:val="22"/>
        </w:rPr>
        <w:t>Table 2.</w:t>
      </w:r>
      <w:bookmarkEnd w:id="1"/>
      <w:bookmarkEnd w:id="2"/>
      <w:r w:rsidRPr="00BB6A3C">
        <w:rPr>
          <w:rFonts w:ascii="Times New Roman" w:hAnsi="Times New Roman"/>
          <w:b/>
          <w:color w:val="000000"/>
          <w:sz w:val="22"/>
          <w:szCs w:val="22"/>
        </w:rPr>
        <w:t>1</w:t>
      </w:r>
    </w:p>
    <w:tbl>
      <w:tblPr>
        <w:tblW w:w="0" w:type="auto"/>
        <w:jc w:val="center"/>
        <w:tblLook w:val="04A0" w:firstRow="1" w:lastRow="0" w:firstColumn="1" w:lastColumn="0" w:noHBand="0" w:noVBand="1"/>
      </w:tblPr>
      <w:tblGrid>
        <w:gridCol w:w="2439"/>
        <w:gridCol w:w="1691"/>
        <w:gridCol w:w="1470"/>
        <w:gridCol w:w="1788"/>
        <w:gridCol w:w="2188"/>
      </w:tblGrid>
      <w:tr w:rsidR="009909E5" w:rsidRPr="00BB6A3C" w14:paraId="3D833869" w14:textId="77777777" w:rsidTr="009909E5">
        <w:trPr>
          <w:trHeight w:val="300"/>
          <w:tblHeader/>
          <w:jc w:val="center"/>
        </w:trPr>
        <w:tc>
          <w:tcPr>
            <w:tcW w:w="0" w:type="auto"/>
            <w:vMerge w:val="restart"/>
            <w:tcBorders>
              <w:top w:val="single" w:sz="8" w:space="0" w:color="auto"/>
              <w:left w:val="single" w:sz="8" w:space="0" w:color="auto"/>
              <w:bottom w:val="nil"/>
              <w:right w:val="single" w:sz="8" w:space="0" w:color="000000"/>
            </w:tcBorders>
            <w:shd w:val="clear" w:color="auto" w:fill="auto"/>
            <w:vAlign w:val="center"/>
          </w:tcPr>
          <w:p w14:paraId="41306BF5" w14:textId="77777777" w:rsidR="009909E5" w:rsidRPr="00BB6A3C" w:rsidRDefault="009909E5" w:rsidP="009909E5">
            <w:pPr>
              <w:rPr>
                <w:rFonts w:ascii="Times New Roman" w:eastAsia="Times New Roman" w:hAnsi="Times New Roman"/>
                <w:b/>
                <w:bCs/>
                <w:color w:val="000000"/>
                <w:sz w:val="16"/>
                <w:szCs w:val="16"/>
              </w:rPr>
            </w:pPr>
            <w:bookmarkStart w:id="9" w:name="OLE_LINK250"/>
            <w:bookmarkStart w:id="10" w:name="OLE_LINK251"/>
            <w:r w:rsidRPr="00BB6A3C">
              <w:rPr>
                <w:rFonts w:ascii="Times New Roman" w:eastAsia="Times New Roman" w:hAnsi="Times New Roman"/>
                <w:b/>
                <w:bCs/>
                <w:color w:val="000000"/>
                <w:sz w:val="16"/>
                <w:szCs w:val="16"/>
              </w:rPr>
              <w:t> </w:t>
            </w:r>
          </w:p>
        </w:tc>
        <w:tc>
          <w:tcPr>
            <w:tcW w:w="0" w:type="auto"/>
            <w:gridSpan w:val="4"/>
            <w:tcBorders>
              <w:top w:val="single" w:sz="8" w:space="0" w:color="auto"/>
              <w:left w:val="nil"/>
              <w:bottom w:val="nil"/>
              <w:right w:val="single" w:sz="8" w:space="0" w:color="000000"/>
            </w:tcBorders>
            <w:shd w:val="clear" w:color="auto" w:fill="auto"/>
            <w:vAlign w:val="center"/>
          </w:tcPr>
          <w:p w14:paraId="79AA7CF4" w14:textId="77777777" w:rsidR="009909E5" w:rsidRPr="00BB6A3C" w:rsidRDefault="009909E5" w:rsidP="009909E5">
            <w:pPr>
              <w:jc w:val="center"/>
              <w:rPr>
                <w:rFonts w:ascii="Times New Roman" w:eastAsia="Times New Roman" w:hAnsi="Times New Roman"/>
                <w:b/>
                <w:bCs/>
                <w:color w:val="000000"/>
                <w:sz w:val="16"/>
                <w:szCs w:val="16"/>
              </w:rPr>
            </w:pPr>
          </w:p>
          <w:p w14:paraId="1C888C83" w14:textId="77777777" w:rsidR="009909E5" w:rsidRPr="00BB6A3C" w:rsidRDefault="009909E5" w:rsidP="009909E5">
            <w:pPr>
              <w:jc w:val="center"/>
              <w:rPr>
                <w:rFonts w:ascii="Times New Roman" w:eastAsia="Times New Roman" w:hAnsi="Times New Roman"/>
                <w:b/>
                <w:bCs/>
                <w:color w:val="000000"/>
                <w:sz w:val="18"/>
                <w:szCs w:val="16"/>
              </w:rPr>
            </w:pPr>
            <w:r>
              <w:rPr>
                <w:rFonts w:ascii="Times New Roman" w:eastAsia="Times New Roman" w:hAnsi="Times New Roman"/>
                <w:b/>
                <w:bCs/>
                <w:color w:val="000000"/>
                <w:sz w:val="18"/>
                <w:szCs w:val="16"/>
              </w:rPr>
              <w:t>Organization</w:t>
            </w:r>
          </w:p>
        </w:tc>
      </w:tr>
      <w:tr w:rsidR="009909E5" w:rsidRPr="00BB6A3C" w14:paraId="084C2CE2" w14:textId="77777777" w:rsidTr="009909E5">
        <w:trPr>
          <w:trHeight w:val="300"/>
          <w:tblHeader/>
          <w:jc w:val="center"/>
        </w:trPr>
        <w:tc>
          <w:tcPr>
            <w:tcW w:w="0" w:type="auto"/>
            <w:vMerge/>
            <w:tcBorders>
              <w:top w:val="single" w:sz="8" w:space="0" w:color="auto"/>
              <w:left w:val="single" w:sz="8" w:space="0" w:color="auto"/>
              <w:bottom w:val="nil"/>
              <w:right w:val="single" w:sz="8" w:space="0" w:color="000000"/>
            </w:tcBorders>
            <w:vAlign w:val="center"/>
          </w:tcPr>
          <w:p w14:paraId="6E17DE2C" w14:textId="77777777" w:rsidR="009909E5" w:rsidRPr="00BB6A3C" w:rsidRDefault="009909E5" w:rsidP="009909E5">
            <w:pPr>
              <w:rPr>
                <w:rFonts w:ascii="Times New Roman" w:eastAsia="Times New Roman" w:hAnsi="Times New Roman"/>
                <w:b/>
                <w:bCs/>
                <w:color w:val="000000"/>
                <w:sz w:val="16"/>
                <w:szCs w:val="16"/>
              </w:rPr>
            </w:pPr>
          </w:p>
        </w:tc>
        <w:tc>
          <w:tcPr>
            <w:tcW w:w="0" w:type="auto"/>
            <w:gridSpan w:val="4"/>
            <w:tcBorders>
              <w:top w:val="nil"/>
              <w:left w:val="nil"/>
              <w:bottom w:val="nil"/>
              <w:right w:val="single" w:sz="8" w:space="0" w:color="000000"/>
            </w:tcBorders>
            <w:shd w:val="clear" w:color="auto" w:fill="auto"/>
            <w:vAlign w:val="center"/>
          </w:tcPr>
          <w:p w14:paraId="24B32982" w14:textId="77777777" w:rsidR="009909E5" w:rsidRPr="00BB6A3C" w:rsidRDefault="009909E5" w:rsidP="009909E5">
            <w:pPr>
              <w:jc w:val="center"/>
              <w:rPr>
                <w:rFonts w:ascii="Times New Roman" w:eastAsia="Times New Roman" w:hAnsi="Times New Roman"/>
                <w:b/>
                <w:bCs/>
                <w:color w:val="000000"/>
                <w:sz w:val="16"/>
                <w:szCs w:val="16"/>
              </w:rPr>
            </w:pPr>
          </w:p>
        </w:tc>
      </w:tr>
      <w:tr w:rsidR="009909E5" w:rsidRPr="00BB6A3C" w14:paraId="65FB5C94" w14:textId="77777777" w:rsidTr="009909E5">
        <w:trPr>
          <w:trHeight w:val="9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2869B"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tcPr>
          <w:p w14:paraId="77D2E476" w14:textId="77777777" w:rsidR="009909E5" w:rsidRPr="00BB6A3C" w:rsidRDefault="009909E5" w:rsidP="009909E5">
            <w:pPr>
              <w:jc w:val="cente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Current </w:t>
            </w:r>
          </w:p>
        </w:tc>
        <w:tc>
          <w:tcPr>
            <w:tcW w:w="0" w:type="auto"/>
            <w:tcBorders>
              <w:top w:val="single" w:sz="4" w:space="0" w:color="auto"/>
              <w:left w:val="nil"/>
              <w:bottom w:val="single" w:sz="4" w:space="0" w:color="auto"/>
              <w:right w:val="single" w:sz="4" w:space="0" w:color="auto"/>
            </w:tcBorders>
            <w:shd w:val="clear" w:color="auto" w:fill="auto"/>
            <w:vAlign w:val="center"/>
          </w:tcPr>
          <w:p w14:paraId="70938251"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Proposed Addition (in enrollment numbers)</w:t>
            </w:r>
          </w:p>
        </w:tc>
      </w:tr>
      <w:tr w:rsidR="009909E5" w:rsidRPr="00BB6A3C" w14:paraId="49A1279A" w14:textId="77777777" w:rsidTr="009909E5">
        <w:trPr>
          <w:trHeight w:val="675"/>
          <w:tblHeade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71B7D0B"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tcPr>
          <w:p w14:paraId="749902AF" w14:textId="77777777" w:rsidR="009909E5" w:rsidRPr="00BB6A3C" w:rsidRDefault="009909E5" w:rsidP="009909E5">
            <w:pPr>
              <w:jc w:val="center"/>
              <w:rPr>
                <w:rFonts w:ascii="Times New Roman" w:eastAsia="Times New Roman" w:hAnsi="Times New Roman"/>
                <w:color w:val="000000"/>
                <w:sz w:val="16"/>
                <w:szCs w:val="16"/>
              </w:rPr>
            </w:pPr>
            <w:r w:rsidRPr="00BB6A3C">
              <w:rPr>
                <w:rFonts w:ascii="Times New Roman" w:eastAsia="Times New Roman" w:hAnsi="Times New Roman"/>
                <w:b/>
                <w:color w:val="000000"/>
                <w:sz w:val="16"/>
                <w:szCs w:val="16"/>
              </w:rPr>
              <w:t>Percent</w:t>
            </w:r>
            <w:r w:rsidRPr="00BB6A3C">
              <w:rPr>
                <w:rFonts w:ascii="Times New Roman" w:eastAsia="Times New Roman" w:hAnsi="Times New Roman"/>
                <w:color w:val="000000"/>
                <w:sz w:val="16"/>
                <w:szCs w:val="16"/>
              </w:rPr>
              <w:t xml:space="preserve"> of network population</w:t>
            </w:r>
          </w:p>
        </w:tc>
        <w:tc>
          <w:tcPr>
            <w:tcW w:w="0" w:type="auto"/>
            <w:tcBorders>
              <w:top w:val="nil"/>
              <w:left w:val="nil"/>
              <w:bottom w:val="single" w:sz="4" w:space="0" w:color="auto"/>
              <w:right w:val="single" w:sz="4" w:space="0" w:color="auto"/>
            </w:tcBorders>
            <w:shd w:val="clear" w:color="auto" w:fill="auto"/>
            <w:vAlign w:val="center"/>
          </w:tcPr>
          <w:p w14:paraId="2D08DECC" w14:textId="77777777" w:rsidR="009909E5" w:rsidRPr="00BB6A3C" w:rsidRDefault="009909E5" w:rsidP="009909E5">
            <w:pPr>
              <w:jc w:val="cente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Number of years collected</w:t>
            </w:r>
          </w:p>
        </w:tc>
        <w:tc>
          <w:tcPr>
            <w:tcW w:w="0" w:type="auto"/>
            <w:tcBorders>
              <w:top w:val="nil"/>
              <w:left w:val="nil"/>
              <w:bottom w:val="single" w:sz="4" w:space="0" w:color="auto"/>
              <w:right w:val="single" w:sz="4" w:space="0" w:color="auto"/>
            </w:tcBorders>
            <w:shd w:val="clear" w:color="auto" w:fill="auto"/>
            <w:vAlign w:val="center"/>
          </w:tcPr>
          <w:p w14:paraId="48580F40" w14:textId="77777777" w:rsidR="009909E5" w:rsidRPr="00BB6A3C" w:rsidRDefault="009909E5" w:rsidP="009909E5">
            <w:pPr>
              <w:jc w:val="center"/>
              <w:rPr>
                <w:rFonts w:ascii="Times New Roman" w:eastAsia="Times New Roman" w:hAnsi="Times New Roman"/>
                <w:color w:val="000000"/>
                <w:sz w:val="16"/>
                <w:szCs w:val="16"/>
              </w:rPr>
            </w:pPr>
            <w:r w:rsidRPr="00BB6A3C">
              <w:rPr>
                <w:rFonts w:ascii="Times New Roman" w:eastAsia="Times New Roman" w:hAnsi="Times New Roman"/>
                <w:b/>
                <w:color w:val="000000"/>
                <w:sz w:val="16"/>
                <w:szCs w:val="16"/>
              </w:rPr>
              <w:t>Percent</w:t>
            </w:r>
            <w:r w:rsidRPr="00BB6A3C">
              <w:rPr>
                <w:rFonts w:ascii="Times New Roman" w:eastAsia="Times New Roman" w:hAnsi="Times New Roman"/>
                <w:color w:val="000000"/>
                <w:sz w:val="16"/>
                <w:szCs w:val="16"/>
              </w:rPr>
              <w:t xml:space="preserve"> captured electronically</w:t>
            </w:r>
          </w:p>
        </w:tc>
        <w:tc>
          <w:tcPr>
            <w:tcW w:w="0" w:type="auto"/>
            <w:tcBorders>
              <w:top w:val="nil"/>
              <w:left w:val="nil"/>
              <w:bottom w:val="single" w:sz="4" w:space="0" w:color="auto"/>
              <w:right w:val="single" w:sz="4" w:space="0" w:color="auto"/>
            </w:tcBorders>
            <w:shd w:val="clear" w:color="auto" w:fill="auto"/>
            <w:vAlign w:val="center"/>
          </w:tcPr>
          <w:p w14:paraId="754DED9A" w14:textId="77777777" w:rsidR="009909E5" w:rsidRPr="00BB6A3C" w:rsidRDefault="009909E5" w:rsidP="009909E5">
            <w:pPr>
              <w:jc w:val="center"/>
              <w:rPr>
                <w:rFonts w:ascii="Times New Roman" w:eastAsia="Times New Roman" w:hAnsi="Times New Roman"/>
                <w:b/>
                <w:bCs/>
                <w:color w:val="000000"/>
                <w:sz w:val="16"/>
                <w:szCs w:val="16"/>
              </w:rPr>
            </w:pPr>
          </w:p>
        </w:tc>
      </w:tr>
      <w:tr w:rsidR="009909E5" w:rsidRPr="00BB6A3C" w14:paraId="42640882" w14:textId="77777777" w:rsidTr="009909E5">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679261F" w14:textId="77777777" w:rsidR="009909E5" w:rsidRPr="00BB6A3C" w:rsidRDefault="009909E5" w:rsidP="009909E5">
            <w:pPr>
              <w:rPr>
                <w:rFonts w:ascii="Times New Roman" w:eastAsia="Times New Roman" w:hAnsi="Times New Roman"/>
                <w:b/>
                <w:bCs/>
                <w:color w:val="000000"/>
                <w:sz w:val="16"/>
                <w:szCs w:val="16"/>
              </w:rPr>
            </w:pPr>
            <w:r w:rsidRPr="00BB6A3C">
              <w:rPr>
                <w:rFonts w:ascii="Times New Roman" w:eastAsia="Times New Roman" w:hAnsi="Times New Roman"/>
                <w:b/>
                <w:bCs/>
                <w:color w:val="000000"/>
                <w:sz w:val="16"/>
                <w:szCs w:val="16"/>
              </w:rPr>
              <w:t>Data Types</w:t>
            </w:r>
          </w:p>
        </w:tc>
        <w:tc>
          <w:tcPr>
            <w:tcW w:w="0" w:type="auto"/>
            <w:tcBorders>
              <w:top w:val="nil"/>
              <w:left w:val="nil"/>
              <w:bottom w:val="single" w:sz="4" w:space="0" w:color="auto"/>
              <w:right w:val="single" w:sz="4" w:space="0" w:color="auto"/>
            </w:tcBorders>
            <w:shd w:val="clear" w:color="auto" w:fill="auto"/>
            <w:vAlign w:val="center"/>
          </w:tcPr>
          <w:p w14:paraId="30B851AC"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tcPr>
          <w:p w14:paraId="2A22083B"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tcPr>
          <w:p w14:paraId="76A2839E"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tcPr>
          <w:p w14:paraId="53A0297A" w14:textId="77777777" w:rsidR="009909E5" w:rsidRPr="00BB6A3C" w:rsidRDefault="009909E5" w:rsidP="009909E5">
            <w:pPr>
              <w:rPr>
                <w:rFonts w:ascii="Times New Roman" w:eastAsia="Times New Roman" w:hAnsi="Times New Roman"/>
                <w:b/>
                <w:bCs/>
                <w:color w:val="000000"/>
                <w:sz w:val="16"/>
                <w:szCs w:val="16"/>
              </w:rPr>
            </w:pPr>
            <w:r w:rsidRPr="00BB6A3C">
              <w:rPr>
                <w:rFonts w:ascii="Times New Roman" w:eastAsia="Times New Roman" w:hAnsi="Times New Roman"/>
                <w:b/>
                <w:bCs/>
                <w:color w:val="000000"/>
                <w:sz w:val="16"/>
                <w:szCs w:val="16"/>
              </w:rPr>
              <w:t> </w:t>
            </w:r>
          </w:p>
        </w:tc>
      </w:tr>
      <w:tr w:rsidR="009909E5" w:rsidRPr="00BB6A3C" w14:paraId="16F49363"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2A73F3E"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Contact information</w:t>
            </w:r>
          </w:p>
        </w:tc>
        <w:tc>
          <w:tcPr>
            <w:tcW w:w="0" w:type="auto"/>
            <w:tcBorders>
              <w:top w:val="nil"/>
              <w:left w:val="nil"/>
              <w:bottom w:val="single" w:sz="4" w:space="0" w:color="auto"/>
              <w:right w:val="single" w:sz="4" w:space="0" w:color="auto"/>
            </w:tcBorders>
            <w:shd w:val="clear" w:color="auto" w:fill="auto"/>
            <w:noWrap/>
            <w:vAlign w:val="center"/>
          </w:tcPr>
          <w:p w14:paraId="3531E319"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55E20B0D"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vAlign w:val="center"/>
          </w:tcPr>
          <w:p w14:paraId="5BCECAD0" w14:textId="77777777" w:rsidR="009909E5" w:rsidRPr="00BB6A3C" w:rsidRDefault="009909E5" w:rsidP="009909E5">
            <w:pPr>
              <w:jc w:val="center"/>
              <w:rPr>
                <w:rFonts w:ascii="Times New Roman" w:eastAsia="Times New Roman" w:hAnsi="Times New Roman"/>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27476648" w14:textId="77777777" w:rsidR="009909E5" w:rsidRPr="00BB6A3C" w:rsidRDefault="009909E5" w:rsidP="009909E5">
            <w:pPr>
              <w:jc w:val="center"/>
              <w:rPr>
                <w:rFonts w:ascii="Times New Roman" w:eastAsia="Times New Roman" w:hAnsi="Times New Roman"/>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792B8E07" w14:textId="77777777" w:rsidR="009909E5" w:rsidRPr="00BB6A3C" w:rsidRDefault="009909E5" w:rsidP="009909E5">
            <w:pPr>
              <w:jc w:val="center"/>
              <w:rPr>
                <w:rFonts w:ascii="Times New Roman" w:eastAsia="Times New Roman" w:hAnsi="Times New Roman"/>
                <w:bCs/>
                <w:color w:val="000000"/>
                <w:sz w:val="16"/>
                <w:szCs w:val="16"/>
              </w:rPr>
            </w:pPr>
          </w:p>
        </w:tc>
      </w:tr>
      <w:tr w:rsidR="009909E5" w:rsidRPr="00BB6A3C" w14:paraId="0B567F4D"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FC705B8"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Demographic data</w:t>
            </w:r>
          </w:p>
        </w:tc>
        <w:tc>
          <w:tcPr>
            <w:tcW w:w="0" w:type="auto"/>
            <w:tcBorders>
              <w:top w:val="nil"/>
              <w:left w:val="nil"/>
              <w:bottom w:val="single" w:sz="4" w:space="0" w:color="auto"/>
              <w:right w:val="single" w:sz="4" w:space="0" w:color="auto"/>
            </w:tcBorders>
            <w:shd w:val="clear" w:color="auto" w:fill="auto"/>
            <w:noWrap/>
            <w:vAlign w:val="center"/>
          </w:tcPr>
          <w:p w14:paraId="51334BFE"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37F73B8C"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vAlign w:val="center"/>
          </w:tcPr>
          <w:p w14:paraId="22B42F65" w14:textId="77777777" w:rsidR="009909E5" w:rsidRPr="00BB6A3C" w:rsidRDefault="009909E5" w:rsidP="009909E5">
            <w:pPr>
              <w:jc w:val="center"/>
              <w:rPr>
                <w:rFonts w:ascii="Times New Roman" w:eastAsia="Times New Roman" w:hAnsi="Times New Roman"/>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758AFEBE" w14:textId="77777777" w:rsidR="009909E5" w:rsidRPr="00BB6A3C" w:rsidRDefault="009909E5" w:rsidP="009909E5">
            <w:pPr>
              <w:jc w:val="center"/>
              <w:rPr>
                <w:rFonts w:ascii="Times New Roman" w:eastAsia="Times New Roman" w:hAnsi="Times New Roman"/>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705BC30B" w14:textId="77777777" w:rsidR="009909E5" w:rsidRPr="00BB6A3C" w:rsidRDefault="009909E5" w:rsidP="009909E5">
            <w:pPr>
              <w:jc w:val="center"/>
              <w:rPr>
                <w:rFonts w:ascii="Times New Roman" w:eastAsia="Times New Roman" w:hAnsi="Times New Roman"/>
                <w:bCs/>
                <w:color w:val="000000"/>
                <w:sz w:val="16"/>
                <w:szCs w:val="16"/>
              </w:rPr>
            </w:pPr>
          </w:p>
        </w:tc>
      </w:tr>
      <w:tr w:rsidR="009909E5" w:rsidRPr="00BB6A3C" w14:paraId="7021A0A1"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05E5BA8"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Clinical information pertinent to the condition</w:t>
            </w:r>
          </w:p>
        </w:tc>
        <w:tc>
          <w:tcPr>
            <w:tcW w:w="0" w:type="auto"/>
            <w:tcBorders>
              <w:top w:val="nil"/>
              <w:left w:val="nil"/>
              <w:bottom w:val="single" w:sz="4" w:space="0" w:color="auto"/>
              <w:right w:val="single" w:sz="4" w:space="0" w:color="auto"/>
            </w:tcBorders>
            <w:shd w:val="clear" w:color="auto" w:fill="auto"/>
            <w:noWrap/>
            <w:vAlign w:val="center"/>
          </w:tcPr>
          <w:p w14:paraId="0EEEF5BB"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0055B52B"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vAlign w:val="center"/>
          </w:tcPr>
          <w:p w14:paraId="7313E8DE" w14:textId="77777777" w:rsidR="009909E5" w:rsidRPr="00BB6A3C" w:rsidRDefault="009909E5" w:rsidP="009909E5">
            <w:pPr>
              <w:jc w:val="center"/>
              <w:rPr>
                <w:rFonts w:ascii="Times New Roman" w:eastAsia="Times New Roman" w:hAnsi="Times New Roman"/>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5DD979F8" w14:textId="77777777" w:rsidR="009909E5" w:rsidRPr="00BB6A3C" w:rsidRDefault="009909E5" w:rsidP="009909E5">
            <w:pPr>
              <w:jc w:val="center"/>
              <w:rPr>
                <w:rFonts w:ascii="Times New Roman" w:eastAsia="Times New Roman" w:hAnsi="Times New Roman"/>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7B2907EA" w14:textId="77777777" w:rsidR="009909E5" w:rsidRPr="00BB6A3C" w:rsidRDefault="009909E5" w:rsidP="009909E5">
            <w:pPr>
              <w:jc w:val="center"/>
              <w:rPr>
                <w:rFonts w:ascii="Times New Roman" w:eastAsia="Times New Roman" w:hAnsi="Times New Roman"/>
                <w:bCs/>
                <w:color w:val="000000"/>
                <w:sz w:val="16"/>
                <w:szCs w:val="16"/>
              </w:rPr>
            </w:pPr>
          </w:p>
        </w:tc>
      </w:tr>
      <w:tr w:rsidR="009909E5" w:rsidRPr="00BB6A3C" w14:paraId="38134597"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51C2DCF" w14:textId="77777777" w:rsidR="009909E5" w:rsidRPr="00BB6A3C" w:rsidRDefault="009909E5" w:rsidP="009909E5">
            <w:pPr>
              <w:rPr>
                <w:rFonts w:ascii="Times New Roman" w:eastAsia="Times New Roman" w:hAnsi="Times New Roman"/>
                <w:color w:val="000000"/>
                <w:sz w:val="16"/>
                <w:szCs w:val="16"/>
              </w:rPr>
            </w:pPr>
            <w:proofErr w:type="spellStart"/>
            <w:r w:rsidRPr="00BB6A3C">
              <w:rPr>
                <w:rFonts w:ascii="Times New Roman" w:eastAsia="Times New Roman" w:hAnsi="Times New Roman"/>
                <w:color w:val="000000"/>
                <w:sz w:val="16"/>
                <w:szCs w:val="16"/>
              </w:rPr>
              <w:t>Biospecimen</w:t>
            </w:r>
            <w:proofErr w:type="spellEnd"/>
            <w:r w:rsidRPr="00BB6A3C">
              <w:rPr>
                <w:rFonts w:ascii="Times New Roman" w:eastAsia="Times New Roman" w:hAnsi="Times New Roman"/>
                <w:color w:val="000000"/>
                <w:sz w:val="16"/>
                <w:szCs w:val="16"/>
              </w:rPr>
              <w:t xml:space="preserve"> resources</w:t>
            </w:r>
          </w:p>
        </w:tc>
        <w:tc>
          <w:tcPr>
            <w:tcW w:w="0" w:type="auto"/>
            <w:tcBorders>
              <w:top w:val="nil"/>
              <w:left w:val="nil"/>
              <w:bottom w:val="single" w:sz="4" w:space="0" w:color="auto"/>
              <w:right w:val="single" w:sz="4" w:space="0" w:color="auto"/>
            </w:tcBorders>
            <w:shd w:val="clear" w:color="auto" w:fill="auto"/>
            <w:noWrap/>
            <w:vAlign w:val="center"/>
          </w:tcPr>
          <w:p w14:paraId="351638A3"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3087A845"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5F4F3DD9"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E04A56A"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134ACFD1"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2F327953"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6618254"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Patient-generated data</w:t>
            </w:r>
          </w:p>
        </w:tc>
        <w:tc>
          <w:tcPr>
            <w:tcW w:w="0" w:type="auto"/>
            <w:tcBorders>
              <w:top w:val="nil"/>
              <w:left w:val="nil"/>
              <w:bottom w:val="single" w:sz="4" w:space="0" w:color="auto"/>
              <w:right w:val="single" w:sz="4" w:space="0" w:color="auto"/>
            </w:tcBorders>
            <w:shd w:val="clear" w:color="auto" w:fill="auto"/>
            <w:noWrap/>
            <w:vAlign w:val="center"/>
          </w:tcPr>
          <w:p w14:paraId="75D1AD80"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07F9F14D"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1AAADCBC"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7E2CFE5"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434E557D"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31173260"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E65219F" w14:textId="77777777" w:rsidR="009909E5" w:rsidRPr="00BB6A3C" w:rsidRDefault="009909E5" w:rsidP="009909E5">
            <w:pPr>
              <w:rPr>
                <w:rFonts w:ascii="Times New Roman" w:eastAsia="Times New Roman" w:hAnsi="Times New Roman"/>
                <w:color w:val="000000"/>
                <w:sz w:val="16"/>
                <w:szCs w:val="16"/>
              </w:rPr>
            </w:pPr>
            <w:proofErr w:type="spellStart"/>
            <w:r w:rsidRPr="00BB6A3C">
              <w:rPr>
                <w:rFonts w:ascii="Times New Roman" w:eastAsia="Times New Roman" w:hAnsi="Times New Roman"/>
                <w:color w:val="000000"/>
                <w:sz w:val="16"/>
                <w:szCs w:val="16"/>
              </w:rPr>
              <w:t>Biophysiological</w:t>
            </w:r>
            <w:proofErr w:type="spellEnd"/>
            <w:r w:rsidRPr="00BB6A3C">
              <w:rPr>
                <w:rFonts w:ascii="Times New Roman" w:eastAsia="Times New Roman" w:hAnsi="Times New Roman"/>
                <w:color w:val="000000"/>
                <w:sz w:val="16"/>
                <w:szCs w:val="16"/>
              </w:rPr>
              <w:t xml:space="preserve"> data</w:t>
            </w:r>
          </w:p>
        </w:tc>
        <w:tc>
          <w:tcPr>
            <w:tcW w:w="0" w:type="auto"/>
            <w:tcBorders>
              <w:top w:val="nil"/>
              <w:left w:val="nil"/>
              <w:bottom w:val="single" w:sz="4" w:space="0" w:color="auto"/>
              <w:right w:val="single" w:sz="4" w:space="0" w:color="auto"/>
            </w:tcBorders>
            <w:shd w:val="clear" w:color="auto" w:fill="auto"/>
            <w:noWrap/>
            <w:vAlign w:val="center"/>
          </w:tcPr>
          <w:p w14:paraId="48C79AA4"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2C84632A"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6DDD1713"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55CB256B"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6D675AE7"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2B39F6FD"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1F45A6D"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Survey data</w:t>
            </w:r>
          </w:p>
        </w:tc>
        <w:tc>
          <w:tcPr>
            <w:tcW w:w="0" w:type="auto"/>
            <w:tcBorders>
              <w:top w:val="nil"/>
              <w:left w:val="nil"/>
              <w:bottom w:val="single" w:sz="4" w:space="0" w:color="auto"/>
              <w:right w:val="single" w:sz="4" w:space="0" w:color="auto"/>
            </w:tcBorders>
            <w:shd w:val="clear" w:color="auto" w:fill="auto"/>
            <w:noWrap/>
            <w:vAlign w:val="center"/>
          </w:tcPr>
          <w:p w14:paraId="763DE15C"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3EFB777D"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5023D3FF"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0988B276"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5C32FDA8"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4807EE79"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9C52365"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Clinical trials data</w:t>
            </w:r>
          </w:p>
        </w:tc>
        <w:tc>
          <w:tcPr>
            <w:tcW w:w="0" w:type="auto"/>
            <w:tcBorders>
              <w:top w:val="nil"/>
              <w:left w:val="nil"/>
              <w:bottom w:val="single" w:sz="4" w:space="0" w:color="auto"/>
              <w:right w:val="single" w:sz="4" w:space="0" w:color="auto"/>
            </w:tcBorders>
            <w:shd w:val="clear" w:color="auto" w:fill="auto"/>
            <w:noWrap/>
            <w:vAlign w:val="center"/>
          </w:tcPr>
          <w:p w14:paraId="4AEBD194"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53D3E638"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0333C8D1"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4AB9E90"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76EEF3B2"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763D111E"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35466B4" w14:textId="77777777" w:rsidR="009909E5" w:rsidRPr="00BB6A3C" w:rsidRDefault="009909E5" w:rsidP="009909E5">
            <w:pPr>
              <w:rPr>
                <w:rFonts w:ascii="Times New Roman" w:eastAsia="Times New Roman" w:hAnsi="Times New Roman"/>
                <w:b/>
                <w:bCs/>
                <w:color w:val="000000"/>
                <w:sz w:val="16"/>
                <w:szCs w:val="16"/>
              </w:rPr>
            </w:pPr>
            <w:r w:rsidRPr="00BB6A3C">
              <w:rPr>
                <w:rFonts w:ascii="Times New Roman" w:eastAsia="Times New Roman" w:hAnsi="Times New Roman"/>
                <w:b/>
                <w:bCs/>
                <w:color w:val="000000"/>
                <w:sz w:val="16"/>
                <w:szCs w:val="16"/>
              </w:rPr>
              <w:t>Data Sources</w:t>
            </w:r>
          </w:p>
        </w:tc>
        <w:tc>
          <w:tcPr>
            <w:tcW w:w="0" w:type="auto"/>
            <w:tcBorders>
              <w:top w:val="nil"/>
              <w:left w:val="nil"/>
              <w:bottom w:val="single" w:sz="4" w:space="0" w:color="auto"/>
              <w:right w:val="single" w:sz="4" w:space="0" w:color="auto"/>
            </w:tcBorders>
            <w:shd w:val="clear" w:color="auto" w:fill="auto"/>
            <w:noWrap/>
            <w:vAlign w:val="bottom"/>
          </w:tcPr>
          <w:p w14:paraId="07F503ED" w14:textId="77777777" w:rsidR="009909E5" w:rsidRPr="00BB6A3C" w:rsidRDefault="009909E5" w:rsidP="009909E5">
            <w:pP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5DA44A60" w14:textId="77777777" w:rsidR="009909E5" w:rsidRPr="00BB6A3C" w:rsidRDefault="009909E5" w:rsidP="009909E5">
            <w:pP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02C63652" w14:textId="77777777" w:rsidR="009909E5" w:rsidRPr="00BB6A3C" w:rsidRDefault="009909E5" w:rsidP="009909E5">
            <w:pP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091E9B6B" w14:textId="77777777" w:rsidR="009909E5" w:rsidRPr="00BB6A3C" w:rsidRDefault="009909E5" w:rsidP="009909E5">
            <w:pPr>
              <w:rPr>
                <w:rFonts w:ascii="Times New Roman" w:eastAsia="Times New Roman" w:hAnsi="Times New Roman"/>
                <w:color w:val="000000"/>
                <w:sz w:val="16"/>
                <w:szCs w:val="16"/>
              </w:rPr>
            </w:pPr>
          </w:p>
        </w:tc>
      </w:tr>
      <w:tr w:rsidR="009909E5" w:rsidRPr="00BB6A3C" w14:paraId="44CF99E8"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FC6940B"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Registry data</w:t>
            </w:r>
          </w:p>
        </w:tc>
        <w:tc>
          <w:tcPr>
            <w:tcW w:w="0" w:type="auto"/>
            <w:tcBorders>
              <w:top w:val="nil"/>
              <w:left w:val="nil"/>
              <w:bottom w:val="single" w:sz="4" w:space="0" w:color="auto"/>
              <w:right w:val="single" w:sz="4" w:space="0" w:color="auto"/>
            </w:tcBorders>
            <w:shd w:val="clear" w:color="auto" w:fill="auto"/>
            <w:noWrap/>
            <w:vAlign w:val="center"/>
          </w:tcPr>
          <w:p w14:paraId="202A20C5"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0B37F6F1"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7D093910"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65DF1FE2"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3BD711B8"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372919CE"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B503FDB"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EHR/EMR data</w:t>
            </w:r>
          </w:p>
        </w:tc>
        <w:tc>
          <w:tcPr>
            <w:tcW w:w="0" w:type="auto"/>
            <w:tcBorders>
              <w:top w:val="nil"/>
              <w:left w:val="nil"/>
              <w:bottom w:val="single" w:sz="4" w:space="0" w:color="auto"/>
              <w:right w:val="single" w:sz="4" w:space="0" w:color="auto"/>
            </w:tcBorders>
            <w:shd w:val="clear" w:color="auto" w:fill="auto"/>
            <w:noWrap/>
            <w:vAlign w:val="center"/>
          </w:tcPr>
          <w:p w14:paraId="00AEA7F4"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476DE4A0"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5DE8B5AD"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438E9433"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4FD84703"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78397901"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ECFB3E6"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Patient portals</w:t>
            </w:r>
          </w:p>
        </w:tc>
        <w:tc>
          <w:tcPr>
            <w:tcW w:w="0" w:type="auto"/>
            <w:tcBorders>
              <w:top w:val="nil"/>
              <w:left w:val="nil"/>
              <w:bottom w:val="single" w:sz="4" w:space="0" w:color="auto"/>
              <w:right w:val="single" w:sz="4" w:space="0" w:color="auto"/>
            </w:tcBorders>
            <w:shd w:val="clear" w:color="auto" w:fill="auto"/>
            <w:noWrap/>
            <w:vAlign w:val="center"/>
          </w:tcPr>
          <w:p w14:paraId="41356402"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384A7852"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1BF6A23B"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5FBA6D00"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0DF4825A"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252795F0"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FE4120D"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View, download, and transmit (VDT)</w:t>
            </w:r>
          </w:p>
        </w:tc>
        <w:tc>
          <w:tcPr>
            <w:tcW w:w="0" w:type="auto"/>
            <w:tcBorders>
              <w:top w:val="nil"/>
              <w:left w:val="nil"/>
              <w:bottom w:val="single" w:sz="4" w:space="0" w:color="auto"/>
              <w:right w:val="single" w:sz="4" w:space="0" w:color="auto"/>
            </w:tcBorders>
            <w:shd w:val="clear" w:color="auto" w:fill="auto"/>
            <w:noWrap/>
            <w:vAlign w:val="center"/>
          </w:tcPr>
          <w:p w14:paraId="7B954BC5"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2988B69C"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7CD243D4"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9810EF5"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5727990E"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35A09B40"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AAFE895"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Online Surveys</w:t>
            </w:r>
          </w:p>
        </w:tc>
        <w:tc>
          <w:tcPr>
            <w:tcW w:w="0" w:type="auto"/>
            <w:tcBorders>
              <w:top w:val="nil"/>
              <w:left w:val="nil"/>
              <w:bottom w:val="single" w:sz="4" w:space="0" w:color="auto"/>
              <w:right w:val="single" w:sz="4" w:space="0" w:color="auto"/>
            </w:tcBorders>
            <w:shd w:val="clear" w:color="auto" w:fill="auto"/>
            <w:noWrap/>
            <w:vAlign w:val="center"/>
          </w:tcPr>
          <w:p w14:paraId="497A9882"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7F39A125"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60E7F430"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3D8FB712"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4D6EFB04"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4E1ECEF0" w14:textId="77777777" w:rsidTr="009909E5">
        <w:trPr>
          <w:trHeight w:val="5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D70B512"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Mobile technologies</w:t>
            </w:r>
          </w:p>
        </w:tc>
        <w:tc>
          <w:tcPr>
            <w:tcW w:w="0" w:type="auto"/>
            <w:tcBorders>
              <w:top w:val="nil"/>
              <w:left w:val="nil"/>
              <w:bottom w:val="single" w:sz="4" w:space="0" w:color="auto"/>
              <w:right w:val="single" w:sz="4" w:space="0" w:color="auto"/>
            </w:tcBorders>
            <w:shd w:val="clear" w:color="auto" w:fill="auto"/>
            <w:noWrap/>
            <w:vAlign w:val="center"/>
          </w:tcPr>
          <w:p w14:paraId="17DF770A"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72E68C14"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nil"/>
              <w:left w:val="nil"/>
              <w:bottom w:val="single" w:sz="4" w:space="0" w:color="auto"/>
              <w:right w:val="single" w:sz="4" w:space="0" w:color="auto"/>
            </w:tcBorders>
            <w:shd w:val="clear" w:color="auto" w:fill="auto"/>
            <w:noWrap/>
            <w:vAlign w:val="center"/>
          </w:tcPr>
          <w:p w14:paraId="1198C61E"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CF52146"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530A52FE" w14:textId="77777777" w:rsidR="009909E5" w:rsidRPr="00BB6A3C" w:rsidRDefault="009909E5" w:rsidP="009909E5">
            <w:pPr>
              <w:jc w:val="center"/>
              <w:rPr>
                <w:rFonts w:ascii="Times New Roman" w:eastAsia="Times New Roman" w:hAnsi="Times New Roman"/>
                <w:color w:val="000000"/>
                <w:sz w:val="16"/>
                <w:szCs w:val="16"/>
              </w:rPr>
            </w:pPr>
          </w:p>
        </w:tc>
      </w:tr>
      <w:tr w:rsidR="009909E5" w:rsidRPr="00BB6A3C" w14:paraId="18583F08" w14:textId="77777777" w:rsidTr="009909E5">
        <w:trPr>
          <w:trHeight w:val="57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59FE9"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Other: Physician Referral</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047581"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A: </w:t>
            </w:r>
          </w:p>
          <w:p w14:paraId="461C90C2" w14:textId="77777777" w:rsidR="009909E5" w:rsidRPr="00BB6A3C" w:rsidRDefault="009909E5" w:rsidP="009909E5">
            <w:pPr>
              <w:rPr>
                <w:rFonts w:ascii="Times New Roman" w:eastAsia="Times New Roman" w:hAnsi="Times New Roman"/>
                <w:color w:val="000000"/>
                <w:sz w:val="16"/>
                <w:szCs w:val="16"/>
              </w:rPr>
            </w:pPr>
            <w:r w:rsidRPr="00BB6A3C">
              <w:rPr>
                <w:rFonts w:ascii="Times New Roman" w:eastAsia="Times New Roman" w:hAnsi="Times New Roman"/>
                <w:color w:val="000000"/>
                <w:sz w:val="16"/>
                <w:szCs w:val="16"/>
              </w:rPr>
              <w:t xml:space="preserve">C: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EA337A"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C59E38" w14:textId="77777777" w:rsidR="009909E5" w:rsidRPr="00BB6A3C" w:rsidRDefault="009909E5" w:rsidP="009909E5">
            <w:pPr>
              <w:jc w:val="center"/>
              <w:rPr>
                <w:rFonts w:ascii="Times New Roman" w:eastAsia="Times New Roman" w:hAnsi="Times New Roman"/>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53AE74" w14:textId="77777777" w:rsidR="009909E5" w:rsidRPr="00BB6A3C" w:rsidRDefault="009909E5" w:rsidP="009909E5">
            <w:pPr>
              <w:jc w:val="center"/>
              <w:rPr>
                <w:rFonts w:ascii="Times New Roman" w:eastAsia="Times New Roman" w:hAnsi="Times New Roman"/>
                <w:color w:val="000000"/>
                <w:sz w:val="16"/>
                <w:szCs w:val="16"/>
              </w:rPr>
            </w:pPr>
          </w:p>
        </w:tc>
      </w:tr>
    </w:tbl>
    <w:bookmarkEnd w:id="9"/>
    <w:bookmarkEnd w:id="10"/>
    <w:p w14:paraId="0C76D3CD" w14:textId="77777777" w:rsidR="009909E5" w:rsidRPr="00BB6A3C" w:rsidRDefault="009909E5" w:rsidP="009909E5">
      <w:pPr>
        <w:rPr>
          <w:rFonts w:ascii="Times New Roman" w:hAnsi="Times New Roman"/>
          <w:color w:val="000000"/>
          <w:sz w:val="18"/>
          <w:szCs w:val="18"/>
        </w:rPr>
      </w:pPr>
      <w:r w:rsidRPr="00BB6A3C">
        <w:rPr>
          <w:rFonts w:ascii="Times New Roman" w:hAnsi="Times New Roman"/>
          <w:i/>
          <w:color w:val="000000"/>
          <w:sz w:val="18"/>
          <w:szCs w:val="18"/>
        </w:rPr>
        <w:t>Note</w:t>
      </w:r>
      <w:r w:rsidRPr="00BB6A3C">
        <w:rPr>
          <w:rFonts w:ascii="Times New Roman" w:hAnsi="Times New Roman"/>
          <w:color w:val="000000"/>
          <w:sz w:val="18"/>
          <w:szCs w:val="18"/>
        </w:rPr>
        <w:t xml:space="preserve">: Numbers outside parentheses are US network numbers; numbers inside parentheses are worldwide network numbers. </w:t>
      </w:r>
      <w:r w:rsidRPr="00BB6A3C">
        <w:rPr>
          <w:rFonts w:ascii="Times New Roman" w:hAnsi="Times New Roman"/>
          <w:i/>
          <w:color w:val="000000"/>
          <w:sz w:val="18"/>
          <w:szCs w:val="18"/>
        </w:rPr>
        <w:t>A</w:t>
      </w:r>
      <w:r w:rsidRPr="00BB6A3C">
        <w:rPr>
          <w:rFonts w:ascii="Times New Roman" w:hAnsi="Times New Roman"/>
          <w:color w:val="000000"/>
          <w:sz w:val="18"/>
          <w:szCs w:val="18"/>
        </w:rPr>
        <w:t xml:space="preserve"> refers to affected individuals in the network; </w:t>
      </w:r>
      <w:r w:rsidRPr="00BB6A3C">
        <w:rPr>
          <w:rFonts w:ascii="Times New Roman" w:hAnsi="Times New Roman"/>
          <w:i/>
          <w:color w:val="000000"/>
          <w:sz w:val="18"/>
          <w:szCs w:val="18"/>
        </w:rPr>
        <w:t>C</w:t>
      </w:r>
      <w:r w:rsidRPr="00BB6A3C">
        <w:rPr>
          <w:rFonts w:ascii="Times New Roman" w:hAnsi="Times New Roman"/>
          <w:color w:val="000000"/>
          <w:sz w:val="18"/>
          <w:szCs w:val="18"/>
        </w:rPr>
        <w:t xml:space="preserve"> refers to individuals that are controls/unaffected in the network; </w:t>
      </w:r>
      <w:proofErr w:type="spellStart"/>
      <w:r w:rsidRPr="00BB6A3C">
        <w:rPr>
          <w:rFonts w:ascii="Times New Roman" w:hAnsi="Times New Roman"/>
          <w:i/>
          <w:color w:val="000000"/>
          <w:sz w:val="18"/>
          <w:szCs w:val="18"/>
        </w:rPr>
        <w:t>unkn</w:t>
      </w:r>
      <w:proofErr w:type="spellEnd"/>
      <w:r w:rsidRPr="00BB6A3C">
        <w:rPr>
          <w:rFonts w:ascii="Times New Roman" w:hAnsi="Times New Roman"/>
          <w:color w:val="000000"/>
          <w:sz w:val="18"/>
          <w:szCs w:val="18"/>
        </w:rPr>
        <w:t xml:space="preserve"> abbreviates unknown.</w:t>
      </w:r>
    </w:p>
    <w:p w14:paraId="45A8144C" w14:textId="77777777" w:rsidR="009909E5" w:rsidRPr="00BB6A3C" w:rsidRDefault="009909E5" w:rsidP="009909E5">
      <w:pPr>
        <w:rPr>
          <w:rFonts w:ascii="Times New Roman" w:hAnsi="Times New Roman"/>
          <w:color w:val="000000"/>
          <w:sz w:val="18"/>
          <w:szCs w:val="18"/>
        </w:rPr>
      </w:pPr>
      <w:r w:rsidRPr="00BB6A3C">
        <w:rPr>
          <w:rFonts w:ascii="Times New Roman" w:hAnsi="Times New Roman"/>
          <w:color w:val="000000"/>
          <w:sz w:val="18"/>
          <w:szCs w:val="18"/>
        </w:rPr>
        <w:br w:type="page"/>
      </w:r>
    </w:p>
    <w:bookmarkEnd w:id="3"/>
    <w:bookmarkEnd w:id="4"/>
    <w:bookmarkEnd w:id="5"/>
    <w:bookmarkEnd w:id="6"/>
    <w:bookmarkEnd w:id="7"/>
    <w:bookmarkEnd w:id="8"/>
    <w:p w14:paraId="3A1BD9EB" w14:textId="1A29EC3A" w:rsidR="00FD37D7" w:rsidRDefault="00FD37D7" w:rsidP="000674EB">
      <w:pPr>
        <w:rPr>
          <w:rFonts w:ascii="Times New Roman" w:hAnsi="Times New Roman"/>
        </w:rPr>
      </w:pPr>
      <w:r>
        <w:rPr>
          <w:rFonts w:ascii="Times New Roman" w:hAnsi="Times New Roman"/>
        </w:rPr>
        <w:t xml:space="preserve">Press Release Template: </w:t>
      </w:r>
    </w:p>
    <w:p w14:paraId="309A0007" w14:textId="77777777" w:rsidR="00FD37D7" w:rsidRDefault="00FD37D7" w:rsidP="000674EB">
      <w:pPr>
        <w:rPr>
          <w:rFonts w:ascii="Times New Roman" w:hAnsi="Times New Roman"/>
        </w:rPr>
      </w:pPr>
    </w:p>
    <w:p w14:paraId="1EFFDFB7" w14:textId="77777777" w:rsidR="00FD37D7" w:rsidRDefault="00FD37D7" w:rsidP="000674EB">
      <w:pPr>
        <w:rPr>
          <w:rFonts w:ascii="Times New Roman" w:hAnsi="Times New Roman"/>
        </w:rPr>
      </w:pPr>
    </w:p>
    <w:p w14:paraId="59363AC8" w14:textId="77777777" w:rsidR="00FD37D7" w:rsidRDefault="00FD37D7" w:rsidP="000674EB">
      <w:pPr>
        <w:rPr>
          <w:rFonts w:ascii="Times New Roman" w:hAnsi="Times New Roman"/>
        </w:rPr>
      </w:pPr>
    </w:p>
    <w:p w14:paraId="5AD09C7F" w14:textId="77777777" w:rsidR="00FD37D7" w:rsidRPr="00193E5A" w:rsidRDefault="00FD37D7" w:rsidP="00FD37D7">
      <w:pPr>
        <w:rPr>
          <w:color w:val="000000" w:themeColor="text1"/>
        </w:rPr>
      </w:pPr>
      <w:r w:rsidRPr="00193E5A">
        <w:rPr>
          <w:noProof/>
          <w:color w:val="000000" w:themeColor="text1"/>
        </w:rPr>
        <w:drawing>
          <wp:anchor distT="0" distB="0" distL="114300" distR="114300" simplePos="0" relativeHeight="251659264" behindDoc="0" locked="0" layoutInCell="1" allowOverlap="1" wp14:anchorId="1EEAE612" wp14:editId="348908EC">
            <wp:simplePos x="0" y="0"/>
            <wp:positionH relativeFrom="column">
              <wp:posOffset>-152400</wp:posOffset>
            </wp:positionH>
            <wp:positionV relativeFrom="paragraph">
              <wp:posOffset>-342900</wp:posOffset>
            </wp:positionV>
            <wp:extent cx="2895600" cy="1321435"/>
            <wp:effectExtent l="0" t="0" r="0" b="0"/>
            <wp:wrapSquare wrapText="bothSides"/>
            <wp:docPr id="4" name="Picture 4" descr="GA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ogo-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E5A">
        <w:rPr>
          <w:color w:val="000000" w:themeColor="text1"/>
        </w:rPr>
        <w:t>4301 Connecticut Avenue NW - Suite 404</w:t>
      </w:r>
    </w:p>
    <w:p w14:paraId="1010A13C" w14:textId="77777777" w:rsidR="00FD37D7" w:rsidRPr="00193E5A" w:rsidRDefault="00FD37D7" w:rsidP="00FD37D7">
      <w:pPr>
        <w:rPr>
          <w:color w:val="000000" w:themeColor="text1"/>
        </w:rPr>
      </w:pPr>
      <w:r w:rsidRPr="00193E5A">
        <w:rPr>
          <w:color w:val="000000" w:themeColor="text1"/>
        </w:rPr>
        <w:t>Washington DC 20008-2304</w:t>
      </w:r>
    </w:p>
    <w:p w14:paraId="69064041" w14:textId="4C27EC37" w:rsidR="00FD37D7" w:rsidRPr="00193E5A" w:rsidRDefault="00FD37D7" w:rsidP="00FD37D7">
      <w:pPr>
        <w:rPr>
          <w:color w:val="000000" w:themeColor="text1"/>
        </w:rPr>
      </w:pPr>
      <w:r w:rsidRPr="00193E5A">
        <w:rPr>
          <w:noProof/>
          <w:color w:val="000000" w:themeColor="text1"/>
        </w:rPr>
        <mc:AlternateContent>
          <mc:Choice Requires="wps">
            <w:drawing>
              <wp:anchor distT="0" distB="0" distL="114300" distR="114300" simplePos="0" relativeHeight="251660288" behindDoc="0" locked="0" layoutInCell="1" allowOverlap="1" wp14:anchorId="08280B0C" wp14:editId="329DDD7D">
                <wp:simplePos x="0" y="0"/>
                <wp:positionH relativeFrom="column">
                  <wp:posOffset>-2628900</wp:posOffset>
                </wp:positionH>
                <wp:positionV relativeFrom="paragraph">
                  <wp:posOffset>549275</wp:posOffset>
                </wp:positionV>
                <wp:extent cx="2438400" cy="342900"/>
                <wp:effectExtent l="0" t="0" r="0" b="1270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7A071" w14:textId="77777777" w:rsidR="00DF468B" w:rsidRDefault="00DF468B" w:rsidP="00FD37D7">
                            <w:pPr>
                              <w:jc w:val="center"/>
                            </w:pPr>
                            <w:r>
                              <w:t>FOR IMMEDIATE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06.95pt;margin-top:43.25pt;width:19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" stroked="f">
                <v:textbox>
                  <w:txbxContent>
                    <w:p w14:paraId="28E7A071" w14:textId="77777777" w:rsidR="00DF468B" w:rsidRDefault="00DF468B" w:rsidP="00FD37D7">
                      <w:pPr>
                        <w:jc w:val="center"/>
                      </w:pPr>
                      <w:r>
                        <w:t>FOR IMMEDIATE RELEASE</w:t>
                      </w:r>
                    </w:p>
                  </w:txbxContent>
                </v:textbox>
              </v:shape>
            </w:pict>
          </mc:Fallback>
        </mc:AlternateContent>
      </w:r>
      <w:r w:rsidRPr="00193E5A">
        <w:rPr>
          <w:color w:val="000000" w:themeColor="text1"/>
        </w:rPr>
        <w:t>Telephone:202.966.5557 x201</w:t>
      </w:r>
    </w:p>
    <w:p w14:paraId="2FDBE611" w14:textId="77777777" w:rsidR="00FD37D7" w:rsidRPr="00193E5A" w:rsidRDefault="00FD37D7" w:rsidP="00FD37D7">
      <w:pPr>
        <w:rPr>
          <w:color w:val="000000" w:themeColor="text1"/>
        </w:rPr>
      </w:pPr>
      <w:r w:rsidRPr="00193E5A">
        <w:rPr>
          <w:color w:val="000000" w:themeColor="text1"/>
        </w:rPr>
        <w:t>Fax: 202.966.8553</w:t>
      </w:r>
    </w:p>
    <w:p w14:paraId="2215D599" w14:textId="77777777" w:rsidR="00FD37D7" w:rsidRPr="00193E5A" w:rsidRDefault="00FD37D7" w:rsidP="00FD37D7">
      <w:pPr>
        <w:rPr>
          <w:color w:val="000000" w:themeColor="text1"/>
        </w:rPr>
      </w:pPr>
    </w:p>
    <w:p w14:paraId="3AB003A2" w14:textId="5523740D" w:rsidR="00FD37D7" w:rsidRPr="00193E5A" w:rsidRDefault="00FD37D7" w:rsidP="00FD37D7">
      <w:pPr>
        <w:rPr>
          <w:color w:val="000000" w:themeColor="text1"/>
        </w:rPr>
      </w:pPr>
      <w:r w:rsidRPr="00193E5A">
        <w:rPr>
          <w:color w:val="000000" w:themeColor="text1"/>
        </w:rPr>
        <w:t xml:space="preserve">Contact: Tanya </w:t>
      </w:r>
      <w:proofErr w:type="spellStart"/>
      <w:r w:rsidRPr="00193E5A">
        <w:rPr>
          <w:color w:val="000000" w:themeColor="text1"/>
        </w:rPr>
        <w:t>Murza</w:t>
      </w:r>
      <w:proofErr w:type="spellEnd"/>
    </w:p>
    <w:p w14:paraId="0D882869" w14:textId="77777777" w:rsidR="00FD37D7" w:rsidRDefault="00FD37D7" w:rsidP="00FD37D7">
      <w:pPr>
        <w:rPr>
          <w:color w:val="000000" w:themeColor="text1"/>
        </w:rPr>
      </w:pPr>
    </w:p>
    <w:p w14:paraId="3B82ED5B" w14:textId="77777777" w:rsidR="00FD37D7" w:rsidRPr="00193E5A" w:rsidRDefault="00FD37D7" w:rsidP="00FD37D7">
      <w:pPr>
        <w:rPr>
          <w:color w:val="000000" w:themeColor="text1"/>
        </w:rPr>
      </w:pPr>
      <w:r w:rsidRPr="00193E5A">
        <w:rPr>
          <w:color w:val="000000" w:themeColor="text1"/>
        </w:rPr>
        <w:t>tmurza@geneticalliance.org</w:t>
      </w:r>
    </w:p>
    <w:p w14:paraId="28D89227" w14:textId="77777777" w:rsidR="00FD37D7" w:rsidRPr="00193E5A" w:rsidRDefault="00FD37D7" w:rsidP="00FD37D7">
      <w:pPr>
        <w:rPr>
          <w:color w:val="000000" w:themeColor="text1"/>
        </w:rPr>
      </w:pPr>
    </w:p>
    <w:p w14:paraId="176BB0B2" w14:textId="77777777" w:rsidR="00FD37D7" w:rsidRPr="00193E5A" w:rsidRDefault="00FD37D7" w:rsidP="00FD37D7">
      <w:pPr>
        <w:rPr>
          <w:color w:val="000000" w:themeColor="text1"/>
        </w:rPr>
      </w:pPr>
    </w:p>
    <w:p w14:paraId="19665DEE" w14:textId="351B5C09" w:rsidR="00FD37D7" w:rsidRPr="00193E5A" w:rsidRDefault="00FD37D7" w:rsidP="00FD37D7">
      <w:pPr>
        <w:rPr>
          <w:b/>
          <w:color w:val="000000" w:themeColor="text1"/>
        </w:rPr>
      </w:pPr>
      <w:r>
        <w:rPr>
          <w:b/>
          <w:color w:val="000000" w:themeColor="text1"/>
        </w:rPr>
        <w:t>Robert Wood Johnson Foundation</w:t>
      </w:r>
      <w:r w:rsidRPr="00193E5A">
        <w:rPr>
          <w:b/>
          <w:color w:val="000000" w:themeColor="text1"/>
        </w:rPr>
        <w:t xml:space="preserve"> Project Launch</w:t>
      </w:r>
    </w:p>
    <w:p w14:paraId="072E2EF5" w14:textId="77777777" w:rsidR="00FD37D7" w:rsidRPr="00193E5A" w:rsidRDefault="00FD37D7" w:rsidP="00FD37D7">
      <w:pPr>
        <w:rPr>
          <w:color w:val="000000" w:themeColor="text1"/>
        </w:rPr>
      </w:pPr>
    </w:p>
    <w:p w14:paraId="11CC2906" w14:textId="77777777" w:rsidR="00FD37D7" w:rsidRPr="00193E5A" w:rsidRDefault="00FD37D7" w:rsidP="00FD37D7">
      <w:pPr>
        <w:rPr>
          <w:color w:val="000000" w:themeColor="text1"/>
        </w:rPr>
      </w:pPr>
    </w:p>
    <w:p w14:paraId="604E919C" w14:textId="08AFB0D4" w:rsidR="00FD37D7" w:rsidRPr="00193E5A" w:rsidRDefault="00FD37D7" w:rsidP="00FD37D7">
      <w:pPr>
        <w:rPr>
          <w:color w:val="000000" w:themeColor="text1"/>
        </w:rPr>
      </w:pPr>
      <w:r w:rsidRPr="00193E5A">
        <w:rPr>
          <w:color w:val="000000" w:themeColor="text1"/>
        </w:rPr>
        <w:t>WASHINGTON, DC (</w:t>
      </w:r>
      <w:r>
        <w:rPr>
          <w:color w:val="000000" w:themeColor="text1"/>
        </w:rPr>
        <w:t>DATE</w:t>
      </w:r>
      <w:r w:rsidRPr="00193E5A">
        <w:rPr>
          <w:color w:val="000000" w:themeColor="text1"/>
        </w:rPr>
        <w:t xml:space="preserve">) </w:t>
      </w:r>
      <w:r>
        <w:rPr>
          <w:color w:val="000000" w:themeColor="text1"/>
        </w:rPr>
        <w:t>(</w:t>
      </w:r>
      <w:r w:rsidR="00E11F75">
        <w:rPr>
          <w:color w:val="000000" w:themeColor="text1"/>
        </w:rPr>
        <w:t xml:space="preserve">information about the Grantee and </w:t>
      </w:r>
      <w:proofErr w:type="spellStart"/>
      <w:r w:rsidR="00E11F75">
        <w:rPr>
          <w:color w:val="000000" w:themeColor="text1"/>
        </w:rPr>
        <w:t>Granteur</w:t>
      </w:r>
      <w:proofErr w:type="spellEnd"/>
      <w:r w:rsidR="00E11F75">
        <w:rPr>
          <w:color w:val="000000" w:themeColor="text1"/>
        </w:rPr>
        <w:t>)</w:t>
      </w:r>
      <w:r>
        <w:rPr>
          <w:color w:val="000000" w:themeColor="text1"/>
        </w:rPr>
        <w:t xml:space="preserve"> </w:t>
      </w:r>
      <w:r w:rsidRPr="00193E5A">
        <w:rPr>
          <w:color w:val="000000" w:themeColor="text1"/>
        </w:rPr>
        <w:t xml:space="preserve">announced today that </w:t>
      </w:r>
      <w:r>
        <w:rPr>
          <w:rFonts w:cs="Calibri"/>
          <w:color w:val="000000" w:themeColor="text1"/>
        </w:rPr>
        <w:t>the</w:t>
      </w:r>
      <w:r w:rsidRPr="00193E5A">
        <w:rPr>
          <w:rFonts w:cs="Calibri"/>
          <w:color w:val="000000" w:themeColor="text1"/>
        </w:rPr>
        <w:t xml:space="preserve"> </w:t>
      </w:r>
      <w:r w:rsidR="00E11F75">
        <w:rPr>
          <w:rFonts w:cs="Calibri"/>
          <w:color w:val="000000" w:themeColor="text1"/>
        </w:rPr>
        <w:t>(</w:t>
      </w:r>
      <w:proofErr w:type="spellStart"/>
      <w:r w:rsidR="00E11F75">
        <w:rPr>
          <w:rFonts w:cs="Calibri"/>
          <w:color w:val="000000" w:themeColor="text1"/>
        </w:rPr>
        <w:t>regsitry’s</w:t>
      </w:r>
      <w:proofErr w:type="spellEnd"/>
      <w:r w:rsidR="00E11F75">
        <w:rPr>
          <w:rFonts w:cs="Calibri"/>
          <w:color w:val="000000" w:themeColor="text1"/>
        </w:rPr>
        <w:t xml:space="preserve"> name</w:t>
      </w:r>
      <w:r w:rsidRPr="00193E5A">
        <w:rPr>
          <w:rFonts w:cs="Calibri"/>
          <w:color w:val="000000" w:themeColor="text1"/>
        </w:rPr>
        <w:t>)</w:t>
      </w:r>
      <w:r>
        <w:rPr>
          <w:rFonts w:cs="Calibri"/>
          <w:color w:val="000000" w:themeColor="text1"/>
        </w:rPr>
        <w:t xml:space="preserve"> launched today.  This registry is a project of t</w:t>
      </w:r>
      <w:r w:rsidRPr="00193E5A">
        <w:rPr>
          <w:rFonts w:cs="Calibri"/>
          <w:color w:val="000000" w:themeColor="text1"/>
        </w:rPr>
        <w:t xml:space="preserve">he </w:t>
      </w:r>
      <w:r w:rsidR="00E11F75">
        <w:rPr>
          <w:rFonts w:cs="Calibri"/>
          <w:color w:val="000000" w:themeColor="text1"/>
        </w:rPr>
        <w:t>(organization</w:t>
      </w:r>
      <w:r w:rsidRPr="00193E5A">
        <w:rPr>
          <w:rFonts w:cs="Calibri"/>
          <w:color w:val="000000" w:themeColor="text1"/>
        </w:rPr>
        <w:t>)</w:t>
      </w:r>
      <w:r>
        <w:rPr>
          <w:rFonts w:cs="Calibri"/>
          <w:color w:val="000000" w:themeColor="text1"/>
        </w:rPr>
        <w:t>.</w:t>
      </w:r>
    </w:p>
    <w:p w14:paraId="413503FC" w14:textId="77777777" w:rsidR="00FD37D7" w:rsidRPr="00193E5A" w:rsidRDefault="00FD37D7" w:rsidP="00FD37D7">
      <w:pPr>
        <w:rPr>
          <w:color w:val="000000" w:themeColor="text1"/>
        </w:rPr>
      </w:pPr>
    </w:p>
    <w:p w14:paraId="60336A6A" w14:textId="77777777" w:rsidR="00E11F75" w:rsidRPr="00E11F75" w:rsidRDefault="00E11F75" w:rsidP="00FD37D7">
      <w:pPr>
        <w:widowControl w:val="0"/>
        <w:autoSpaceDE w:val="0"/>
        <w:autoSpaceDN w:val="0"/>
        <w:adjustRightInd w:val="0"/>
        <w:rPr>
          <w:rFonts w:cs="Calibri"/>
          <w:color w:val="FF0000"/>
        </w:rPr>
      </w:pPr>
      <w:r w:rsidRPr="00E11F75">
        <w:rPr>
          <w:rFonts w:cs="Calibri"/>
          <w:color w:val="FF0000"/>
        </w:rPr>
        <w:t xml:space="preserve">Information about the organization and disease/ condition/ disorder: </w:t>
      </w:r>
    </w:p>
    <w:p w14:paraId="29E6AD1F" w14:textId="4C3DCC10" w:rsidR="00FD37D7" w:rsidRPr="00193E5A" w:rsidRDefault="00FD37D7" w:rsidP="00FD37D7">
      <w:pPr>
        <w:widowControl w:val="0"/>
        <w:autoSpaceDE w:val="0"/>
        <w:autoSpaceDN w:val="0"/>
        <w:adjustRightInd w:val="0"/>
        <w:rPr>
          <w:color w:val="000000" w:themeColor="text1"/>
        </w:rPr>
      </w:pPr>
      <w:r w:rsidRPr="00193E5A">
        <w:rPr>
          <w:rFonts w:cs="Calibri"/>
          <w:color w:val="000000" w:themeColor="text1"/>
        </w:rPr>
        <w:t>The Hepatitis Foundation International (HFI) is a 501 (c) 3 non-profit organization established in 1994 with world headquarters located in Silver Spring, MD. Since its inception, HFI has worked on eradicating chronic hepatitis by promoting and advocating for health and wellness. HFI has been on the forefront promoting preventative action to help modify unhealthy liver-damaging behaviors before they start. HFI implements its mission through its touchstones to educate, prevent, serve, support and reach well over 5 million patients and health care professionals annually, through its public and private partnerships. Ninety-two cents of every dollar spent by HFI is dedicated to programs and services.</w:t>
      </w:r>
    </w:p>
    <w:p w14:paraId="118C382F" w14:textId="77777777" w:rsidR="00FD37D7" w:rsidRPr="00193E5A" w:rsidRDefault="00FD37D7" w:rsidP="00FD37D7">
      <w:pPr>
        <w:widowControl w:val="0"/>
        <w:autoSpaceDE w:val="0"/>
        <w:autoSpaceDN w:val="0"/>
        <w:adjustRightInd w:val="0"/>
        <w:rPr>
          <w:color w:val="000000" w:themeColor="text1"/>
        </w:rPr>
      </w:pPr>
      <w:r w:rsidRPr="00193E5A">
        <w:rPr>
          <w:rFonts w:cs="Calibri"/>
          <w:color w:val="000000" w:themeColor="text1"/>
        </w:rPr>
        <w:t> </w:t>
      </w:r>
    </w:p>
    <w:p w14:paraId="4B542636" w14:textId="77777777" w:rsidR="00FD37D7" w:rsidRPr="00193E5A" w:rsidRDefault="00FD37D7" w:rsidP="00FD37D7">
      <w:pPr>
        <w:widowControl w:val="0"/>
        <w:autoSpaceDE w:val="0"/>
        <w:autoSpaceDN w:val="0"/>
        <w:adjustRightInd w:val="0"/>
        <w:ind w:right="1080"/>
        <w:rPr>
          <w:color w:val="000000" w:themeColor="text1"/>
        </w:rPr>
      </w:pPr>
      <w:r w:rsidRPr="00193E5A">
        <w:rPr>
          <w:rFonts w:cs="Calibri"/>
          <w:color w:val="000000" w:themeColor="text1"/>
        </w:rPr>
        <w:t>HFI’s Hepatitis Patient Registry Network (</w:t>
      </w:r>
      <w:proofErr w:type="spellStart"/>
      <w:r w:rsidRPr="00193E5A">
        <w:rPr>
          <w:rFonts w:cs="Calibri"/>
          <w:color w:val="000000" w:themeColor="text1"/>
        </w:rPr>
        <w:t>HepPRN</w:t>
      </w:r>
      <w:proofErr w:type="spellEnd"/>
      <w:r w:rsidRPr="00193E5A">
        <w:rPr>
          <w:rFonts w:cs="Calibri"/>
          <w:color w:val="000000" w:themeColor="text1"/>
        </w:rPr>
        <w:t>) collects self-reported data on the determinants of a patient’s health along the hepatitis</w:t>
      </w:r>
      <w:r w:rsidRPr="00193E5A">
        <w:rPr>
          <w:rFonts w:cs="Calibri"/>
          <w:b/>
          <w:bCs/>
          <w:color w:val="000000" w:themeColor="text1"/>
        </w:rPr>
        <w:t xml:space="preserve"> </w:t>
      </w:r>
      <w:r w:rsidRPr="00193E5A">
        <w:rPr>
          <w:rFonts w:cs="Calibri"/>
          <w:color w:val="000000" w:themeColor="text1"/>
        </w:rPr>
        <w:t>health care continuum. This patient-centric survey, focusing on what it’s like to live with hepatitis, is an avenue to engage more individuals in patient centered research.</w:t>
      </w:r>
    </w:p>
    <w:p w14:paraId="6555AE61" w14:textId="77777777" w:rsidR="00E11F75" w:rsidRDefault="00FD37D7" w:rsidP="00FD37D7">
      <w:pPr>
        <w:rPr>
          <w:rFonts w:cs="Constantia"/>
          <w:color w:val="000000" w:themeColor="text1"/>
        </w:rPr>
      </w:pPr>
      <w:r w:rsidRPr="00193E5A">
        <w:rPr>
          <w:rFonts w:cs="Constantia"/>
          <w:color w:val="000000" w:themeColor="text1"/>
        </w:rPr>
        <w:t> </w:t>
      </w:r>
    </w:p>
    <w:p w14:paraId="764AB5DD" w14:textId="230FA2F8" w:rsidR="00FD37D7" w:rsidRPr="00E11F75" w:rsidRDefault="00E11F75" w:rsidP="00FD37D7">
      <w:pPr>
        <w:rPr>
          <w:rFonts w:cs="Constantia"/>
          <w:color w:val="FF0000"/>
        </w:rPr>
      </w:pPr>
      <w:r w:rsidRPr="00E11F75">
        <w:rPr>
          <w:rFonts w:cs="Constantia"/>
          <w:color w:val="FF0000"/>
        </w:rPr>
        <w:t>Quotes:</w:t>
      </w:r>
    </w:p>
    <w:p w14:paraId="2B2FCDBB" w14:textId="77777777" w:rsidR="00FD37D7" w:rsidRPr="00193E5A" w:rsidRDefault="00FD37D7" w:rsidP="00FD37D7">
      <w:pPr>
        <w:widowControl w:val="0"/>
        <w:autoSpaceDE w:val="0"/>
        <w:autoSpaceDN w:val="0"/>
        <w:adjustRightInd w:val="0"/>
        <w:rPr>
          <w:color w:val="000000" w:themeColor="text1"/>
        </w:rPr>
      </w:pPr>
      <w:r w:rsidRPr="00193E5A">
        <w:rPr>
          <w:rFonts w:cs="Calibri"/>
          <w:color w:val="000000" w:themeColor="text1"/>
        </w:rPr>
        <w:t xml:space="preserve">“Participating in this PEER Platform along with HFI provides you with complete control over what you will share, and what you won’t share” – </w:t>
      </w:r>
      <w:proofErr w:type="spellStart"/>
      <w:r w:rsidRPr="00193E5A">
        <w:rPr>
          <w:rFonts w:cs="Calibri"/>
          <w:color w:val="000000" w:themeColor="text1"/>
        </w:rPr>
        <w:t>Ivonne</w:t>
      </w:r>
      <w:proofErr w:type="spellEnd"/>
      <w:r w:rsidRPr="00193E5A">
        <w:rPr>
          <w:rFonts w:cs="Calibri"/>
          <w:color w:val="000000" w:themeColor="text1"/>
        </w:rPr>
        <w:t xml:space="preserve"> Fuller</w:t>
      </w:r>
    </w:p>
    <w:p w14:paraId="63F44EE1" w14:textId="77777777" w:rsidR="00FD37D7" w:rsidRPr="00193E5A" w:rsidRDefault="00FD37D7" w:rsidP="00FD37D7">
      <w:pPr>
        <w:widowControl w:val="0"/>
        <w:autoSpaceDE w:val="0"/>
        <w:autoSpaceDN w:val="0"/>
        <w:adjustRightInd w:val="0"/>
        <w:rPr>
          <w:color w:val="000000" w:themeColor="text1"/>
        </w:rPr>
      </w:pPr>
      <w:r w:rsidRPr="00193E5A">
        <w:rPr>
          <w:rFonts w:cs="Calibri"/>
          <w:color w:val="000000" w:themeColor="text1"/>
        </w:rPr>
        <w:t> </w:t>
      </w:r>
    </w:p>
    <w:p w14:paraId="2E8306AD" w14:textId="77777777" w:rsidR="00FD37D7" w:rsidRPr="00193E5A" w:rsidRDefault="00FD37D7" w:rsidP="00FD37D7">
      <w:pPr>
        <w:widowControl w:val="0"/>
        <w:autoSpaceDE w:val="0"/>
        <w:autoSpaceDN w:val="0"/>
        <w:adjustRightInd w:val="0"/>
        <w:rPr>
          <w:color w:val="000000" w:themeColor="text1"/>
        </w:rPr>
      </w:pPr>
      <w:r w:rsidRPr="00193E5A">
        <w:rPr>
          <w:rFonts w:cs="Calibri"/>
          <w:color w:val="000000" w:themeColor="text1"/>
        </w:rPr>
        <w:t>“With this registry, there’s now a way to share information with privacy, which gives me a lot of hope for more effective research in the future”- Karen Wirth</w:t>
      </w:r>
    </w:p>
    <w:p w14:paraId="73A3D4C4" w14:textId="77777777" w:rsidR="00FD37D7" w:rsidRPr="00193E5A" w:rsidRDefault="00FD37D7" w:rsidP="00FD37D7">
      <w:pPr>
        <w:widowControl w:val="0"/>
        <w:autoSpaceDE w:val="0"/>
        <w:autoSpaceDN w:val="0"/>
        <w:adjustRightInd w:val="0"/>
        <w:rPr>
          <w:color w:val="000000" w:themeColor="text1"/>
        </w:rPr>
      </w:pPr>
      <w:r w:rsidRPr="00193E5A">
        <w:rPr>
          <w:rFonts w:cs="Calibri"/>
          <w:color w:val="000000" w:themeColor="text1"/>
        </w:rPr>
        <w:t> </w:t>
      </w:r>
    </w:p>
    <w:p w14:paraId="4791CFB0" w14:textId="77777777" w:rsidR="00FD37D7" w:rsidRPr="00193E5A" w:rsidRDefault="00FD37D7" w:rsidP="00FD37D7">
      <w:pPr>
        <w:rPr>
          <w:color w:val="000000" w:themeColor="text1"/>
        </w:rPr>
      </w:pPr>
    </w:p>
    <w:p w14:paraId="3FD97BD6" w14:textId="77777777" w:rsidR="00FD37D7" w:rsidRPr="00193E5A" w:rsidRDefault="00FD37D7" w:rsidP="00FD37D7">
      <w:pPr>
        <w:widowControl w:val="0"/>
        <w:autoSpaceDE w:val="0"/>
        <w:autoSpaceDN w:val="0"/>
        <w:adjustRightInd w:val="0"/>
        <w:rPr>
          <w:rFonts w:cs="Calibri"/>
          <w:color w:val="000000" w:themeColor="text1"/>
        </w:rPr>
      </w:pPr>
      <w:r w:rsidRPr="00193E5A">
        <w:rPr>
          <w:rFonts w:cs="Calibri"/>
          <w:color w:val="000000" w:themeColor="text1"/>
        </w:rPr>
        <w:t xml:space="preserve">Matthew Smith, principal investigator for JS-LIFE (the </w:t>
      </w:r>
      <w:proofErr w:type="spellStart"/>
      <w:r w:rsidRPr="00193E5A">
        <w:rPr>
          <w:rFonts w:cs="Calibri"/>
          <w:color w:val="000000" w:themeColor="text1"/>
        </w:rPr>
        <w:t>Joubert</w:t>
      </w:r>
      <w:proofErr w:type="spellEnd"/>
      <w:r w:rsidRPr="00193E5A">
        <w:rPr>
          <w:rFonts w:cs="Calibri"/>
          <w:color w:val="000000" w:themeColor="text1"/>
        </w:rPr>
        <w:t xml:space="preserve"> Syndrome Link to Information and Family Exchange) said “JS-LIFE is a truly transformative patient-centered registry for those with </w:t>
      </w:r>
      <w:proofErr w:type="spellStart"/>
      <w:r w:rsidRPr="00193E5A">
        <w:rPr>
          <w:rFonts w:cs="Calibri"/>
          <w:color w:val="000000" w:themeColor="text1"/>
        </w:rPr>
        <w:t>Joubert</w:t>
      </w:r>
      <w:proofErr w:type="spellEnd"/>
      <w:r w:rsidRPr="00193E5A">
        <w:rPr>
          <w:rFonts w:cs="Calibri"/>
          <w:color w:val="000000" w:themeColor="text1"/>
        </w:rPr>
        <w:t xml:space="preserve"> syndrome and related disorders. Those with rare conditions don’t always have a strong voice in medical research and advocacy. If those with </w:t>
      </w:r>
      <w:proofErr w:type="spellStart"/>
      <w:r w:rsidRPr="00193E5A">
        <w:rPr>
          <w:rFonts w:cs="Calibri"/>
          <w:color w:val="000000" w:themeColor="text1"/>
        </w:rPr>
        <w:t>Joubert</w:t>
      </w:r>
      <w:proofErr w:type="spellEnd"/>
      <w:r w:rsidRPr="00193E5A">
        <w:rPr>
          <w:rFonts w:cs="Calibri"/>
          <w:color w:val="000000" w:themeColor="text1"/>
        </w:rPr>
        <w:t xml:space="preserve"> syndrome and other rare conditions cannot speak for themselves, then it is our duty at Disease Advocacy Organizations like the </w:t>
      </w:r>
      <w:proofErr w:type="spellStart"/>
      <w:r w:rsidRPr="00193E5A">
        <w:rPr>
          <w:rFonts w:cs="Calibri"/>
          <w:color w:val="000000" w:themeColor="text1"/>
        </w:rPr>
        <w:t>Joubert</w:t>
      </w:r>
      <w:proofErr w:type="spellEnd"/>
      <w:r w:rsidRPr="00193E5A">
        <w:rPr>
          <w:rFonts w:cs="Calibri"/>
          <w:color w:val="000000" w:themeColor="text1"/>
        </w:rPr>
        <w:t xml:space="preserve"> Syndrome &amp; Related Disorders Foundation to advocate boldly for them.  CENA and JS-LIFE do just that, allowing the voices of those with </w:t>
      </w:r>
      <w:proofErr w:type="spellStart"/>
      <w:r w:rsidRPr="00193E5A">
        <w:rPr>
          <w:rFonts w:cs="Calibri"/>
          <w:color w:val="000000" w:themeColor="text1"/>
        </w:rPr>
        <w:t>Joubert</w:t>
      </w:r>
      <w:proofErr w:type="spellEnd"/>
      <w:r w:rsidRPr="00193E5A">
        <w:rPr>
          <w:rFonts w:cs="Calibri"/>
          <w:color w:val="000000" w:themeColor="text1"/>
        </w:rPr>
        <w:t xml:space="preserve"> syndrome and other related conditions to be heard: loud and clear. THEY control their own data, THEY are empowered, and THEY are given the voice that they deserve in rare disease advocacy and research. The ultimate goal of JS-LIFE is to improve the lives of those with JS&amp;RD by providing more appropriate means of information sharing and facilitating reciprocal medical research and care they greatly desire."</w:t>
      </w:r>
    </w:p>
    <w:p w14:paraId="1570A5F9" w14:textId="77777777" w:rsidR="00FD37D7" w:rsidRDefault="00FD37D7" w:rsidP="00FD37D7">
      <w:pPr>
        <w:rPr>
          <w:rFonts w:cs="Calibri"/>
          <w:color w:val="000000" w:themeColor="text1"/>
        </w:rPr>
      </w:pPr>
    </w:p>
    <w:p w14:paraId="29EBD4DE" w14:textId="7E1660BB" w:rsidR="00E11F75" w:rsidRPr="00E11F75" w:rsidRDefault="00E11F75" w:rsidP="00FD37D7">
      <w:pPr>
        <w:rPr>
          <w:rFonts w:cs="Calibri"/>
          <w:color w:val="FF0000"/>
        </w:rPr>
      </w:pPr>
      <w:r w:rsidRPr="00E11F75">
        <w:rPr>
          <w:rFonts w:cs="Calibri"/>
          <w:color w:val="FF0000"/>
        </w:rPr>
        <w:t>Information about PEER:</w:t>
      </w:r>
    </w:p>
    <w:p w14:paraId="1D9C0425" w14:textId="77777777" w:rsidR="00FD37D7" w:rsidRPr="00193E5A" w:rsidRDefault="00FD37D7" w:rsidP="00FD37D7">
      <w:pPr>
        <w:widowControl w:val="0"/>
        <w:autoSpaceDE w:val="0"/>
        <w:autoSpaceDN w:val="0"/>
        <w:adjustRightInd w:val="0"/>
        <w:rPr>
          <w:rFonts w:cs="Calibri"/>
          <w:color w:val="000000" w:themeColor="text1"/>
        </w:rPr>
      </w:pPr>
      <w:r w:rsidRPr="00193E5A">
        <w:rPr>
          <w:rFonts w:cs="Calibri"/>
          <w:color w:val="000000" w:themeColor="text1"/>
        </w:rPr>
        <w:t xml:space="preserve">The registry platform is unique.  Built on the Platform for Engaging Everyone </w:t>
      </w:r>
      <w:proofErr w:type="spellStart"/>
      <w:r w:rsidRPr="00193E5A">
        <w:rPr>
          <w:rFonts w:cs="Calibri"/>
          <w:color w:val="000000" w:themeColor="text1"/>
        </w:rPr>
        <w:t>Responsibly</w:t>
      </w:r>
      <w:r w:rsidRPr="00193E5A">
        <w:rPr>
          <w:rFonts w:cs="Calibri"/>
          <w:color w:val="000000" w:themeColor="text1"/>
          <w:vertAlign w:val="superscript"/>
        </w:rPr>
        <w:t>TM</w:t>
      </w:r>
      <w:proofErr w:type="spellEnd"/>
      <w:r w:rsidRPr="00193E5A">
        <w:rPr>
          <w:rFonts w:cs="Calibri"/>
          <w:color w:val="000000" w:themeColor="text1"/>
        </w:rPr>
        <w:t xml:space="preserve"> (PEER), each individual determines his or her own personal data sharing, privacy and access preferences.  Private </w:t>
      </w:r>
      <w:proofErr w:type="spellStart"/>
      <w:r w:rsidRPr="00193E5A">
        <w:rPr>
          <w:rFonts w:cs="Calibri"/>
          <w:color w:val="000000" w:themeColor="text1"/>
        </w:rPr>
        <w:t>Access</w:t>
      </w:r>
      <w:r w:rsidRPr="00193E5A">
        <w:rPr>
          <w:rFonts w:cs="Calibri"/>
          <w:color w:val="000000" w:themeColor="text1"/>
          <w:vertAlign w:val="superscript"/>
        </w:rPr>
        <w:t>TM</w:t>
      </w:r>
      <w:proofErr w:type="spellEnd"/>
      <w:r w:rsidRPr="00193E5A">
        <w:rPr>
          <w:rFonts w:cs="Calibri"/>
          <w:color w:val="000000" w:themeColor="text1"/>
        </w:rPr>
        <w:t xml:space="preserve"> designed this contextual granular preference setting system.  In addition, as individuals enter health information they see real time comparisons in this </w:t>
      </w:r>
      <w:proofErr w:type="spellStart"/>
      <w:r w:rsidRPr="00193E5A">
        <w:rPr>
          <w:rFonts w:cs="Calibri"/>
          <w:color w:val="000000" w:themeColor="text1"/>
        </w:rPr>
        <w:t>gamified</w:t>
      </w:r>
      <w:proofErr w:type="spellEnd"/>
      <w:r w:rsidRPr="00193E5A">
        <w:rPr>
          <w:rFonts w:cs="Calibri"/>
          <w:color w:val="000000" w:themeColor="text1"/>
        </w:rPr>
        <w:t xml:space="preserve"> system, thanks to technology by </w:t>
      </w:r>
      <w:proofErr w:type="spellStart"/>
      <w:r w:rsidRPr="00193E5A">
        <w:rPr>
          <w:rFonts w:cs="Calibri"/>
          <w:color w:val="000000" w:themeColor="text1"/>
        </w:rPr>
        <w:t>Traitwise</w:t>
      </w:r>
      <w:r w:rsidRPr="00193E5A">
        <w:rPr>
          <w:rFonts w:cs="Calibri"/>
          <w:color w:val="000000" w:themeColor="text1"/>
          <w:vertAlign w:val="superscript"/>
        </w:rPr>
        <w:t>TM</w:t>
      </w:r>
      <w:proofErr w:type="spellEnd"/>
      <w:r w:rsidRPr="00193E5A">
        <w:rPr>
          <w:rFonts w:cs="Calibri"/>
          <w:color w:val="000000" w:themeColor="text1"/>
        </w:rPr>
        <w:t>. PEER and each specific registry have institutional review board approvals.</w:t>
      </w:r>
    </w:p>
    <w:p w14:paraId="0557CC3F" w14:textId="77777777" w:rsidR="00FD37D7" w:rsidRPr="00193E5A" w:rsidRDefault="00FD37D7" w:rsidP="00FD37D7">
      <w:pPr>
        <w:widowControl w:val="0"/>
        <w:autoSpaceDE w:val="0"/>
        <w:autoSpaceDN w:val="0"/>
        <w:adjustRightInd w:val="0"/>
        <w:rPr>
          <w:rFonts w:cs="Calibri"/>
          <w:color w:val="000000" w:themeColor="text1"/>
        </w:rPr>
      </w:pPr>
    </w:p>
    <w:p w14:paraId="14434755" w14:textId="77777777" w:rsidR="00FD37D7" w:rsidRPr="00193E5A" w:rsidRDefault="00FD37D7" w:rsidP="00FD37D7">
      <w:pPr>
        <w:rPr>
          <w:rFonts w:cs="Calibri"/>
          <w:color w:val="000000" w:themeColor="text1"/>
        </w:rPr>
      </w:pPr>
      <w:r w:rsidRPr="00193E5A">
        <w:rPr>
          <w:rFonts w:cs="Calibri"/>
          <w:color w:val="000000" w:themeColor="text1"/>
        </w:rPr>
        <w:t xml:space="preserve">Each community or organization customizes PEER for their own use.  Rhonda P. Buyers, CEO of the National </w:t>
      </w:r>
      <w:proofErr w:type="spellStart"/>
      <w:r w:rsidRPr="00193E5A">
        <w:rPr>
          <w:rFonts w:cs="Calibri"/>
          <w:color w:val="000000" w:themeColor="text1"/>
        </w:rPr>
        <w:t>Gaucher</w:t>
      </w:r>
      <w:proofErr w:type="spellEnd"/>
      <w:r w:rsidRPr="00193E5A">
        <w:rPr>
          <w:rFonts w:cs="Calibri"/>
          <w:color w:val="000000" w:themeColor="text1"/>
        </w:rPr>
        <w:t xml:space="preserve"> Foundation (NGF) states, “It is important to us that PEER reflects our branding, uses guides from our community, and communicates our vision exactly. The National </w:t>
      </w:r>
      <w:proofErr w:type="spellStart"/>
      <w:r w:rsidRPr="00193E5A">
        <w:rPr>
          <w:rFonts w:cs="Calibri"/>
          <w:color w:val="000000" w:themeColor="text1"/>
        </w:rPr>
        <w:t>Gaucher</w:t>
      </w:r>
      <w:proofErr w:type="spellEnd"/>
      <w:r w:rsidRPr="00193E5A">
        <w:rPr>
          <w:rFonts w:cs="Calibri"/>
          <w:color w:val="000000" w:themeColor="text1"/>
        </w:rPr>
        <w:t xml:space="preserve"> Foundation’s </w:t>
      </w:r>
      <w:proofErr w:type="spellStart"/>
      <w:r w:rsidRPr="00193E5A">
        <w:rPr>
          <w:rFonts w:cs="Calibri"/>
          <w:color w:val="000000" w:themeColor="text1"/>
        </w:rPr>
        <w:t>Gaucher</w:t>
      </w:r>
      <w:proofErr w:type="spellEnd"/>
      <w:r w:rsidRPr="00193E5A">
        <w:rPr>
          <w:rFonts w:cs="Calibri"/>
          <w:color w:val="000000" w:themeColor="text1"/>
        </w:rPr>
        <w:t xml:space="preserve"> Network Registry (GNR) is the first ever participant-powered </w:t>
      </w:r>
      <w:proofErr w:type="spellStart"/>
      <w:r w:rsidRPr="00193E5A">
        <w:rPr>
          <w:rFonts w:cs="Calibri"/>
          <w:color w:val="000000" w:themeColor="text1"/>
        </w:rPr>
        <w:t>Gaucher</w:t>
      </w:r>
      <w:proofErr w:type="spellEnd"/>
      <w:r w:rsidRPr="00193E5A">
        <w:rPr>
          <w:rFonts w:cs="Calibri"/>
          <w:color w:val="000000" w:themeColor="text1"/>
        </w:rPr>
        <w:t xml:space="preserve"> registry, providing those with </w:t>
      </w:r>
      <w:proofErr w:type="spellStart"/>
      <w:r w:rsidRPr="00193E5A">
        <w:rPr>
          <w:rFonts w:cs="Calibri"/>
          <w:color w:val="000000" w:themeColor="text1"/>
        </w:rPr>
        <w:t>Gaucher</w:t>
      </w:r>
      <w:proofErr w:type="spellEnd"/>
      <w:r w:rsidRPr="00193E5A">
        <w:rPr>
          <w:rFonts w:cs="Calibri"/>
          <w:color w:val="000000" w:themeColor="text1"/>
        </w:rPr>
        <w:t xml:space="preserve"> disease the opportunity to structure the record of their own individual disease experiences.  It will empower individuals with </w:t>
      </w:r>
      <w:proofErr w:type="spellStart"/>
      <w:r w:rsidRPr="00193E5A">
        <w:rPr>
          <w:rFonts w:cs="Calibri"/>
          <w:color w:val="000000" w:themeColor="text1"/>
        </w:rPr>
        <w:t>Gaucher</w:t>
      </w:r>
      <w:proofErr w:type="spellEnd"/>
      <w:r w:rsidRPr="00193E5A">
        <w:rPr>
          <w:rFonts w:cs="Calibri"/>
          <w:color w:val="000000" w:themeColor="text1"/>
        </w:rPr>
        <w:t xml:space="preserve"> disease and their families with a means for using their health information to become proactive in improving the quality of their lives and instrumental in future research studies in the field.”</w:t>
      </w:r>
    </w:p>
    <w:p w14:paraId="7414556D" w14:textId="77777777" w:rsidR="00FD37D7" w:rsidRPr="00193E5A" w:rsidRDefault="00FD37D7" w:rsidP="00FD37D7">
      <w:pPr>
        <w:rPr>
          <w:rFonts w:cs="Calibri"/>
          <w:color w:val="000000" w:themeColor="text1"/>
        </w:rPr>
      </w:pPr>
    </w:p>
    <w:p w14:paraId="2A4528CE" w14:textId="3A3B222E" w:rsidR="00146D9B" w:rsidRPr="00146D9B" w:rsidRDefault="00146D9B" w:rsidP="00FD37D7">
      <w:pPr>
        <w:rPr>
          <w:color w:val="FF0000"/>
        </w:rPr>
      </w:pPr>
      <w:r w:rsidRPr="00146D9B">
        <w:rPr>
          <w:color w:val="FF0000"/>
        </w:rPr>
        <w:t>Background Information about the Grant:</w:t>
      </w:r>
    </w:p>
    <w:p w14:paraId="4B1E36BA" w14:textId="11B7823F" w:rsidR="00FD37D7" w:rsidRPr="00193E5A" w:rsidRDefault="00146D9B" w:rsidP="00FD37D7">
      <w:pPr>
        <w:rPr>
          <w:color w:val="000000" w:themeColor="text1"/>
        </w:rPr>
      </w:pPr>
      <w:r>
        <w:rPr>
          <w:color w:val="000000" w:themeColor="text1"/>
        </w:rPr>
        <w:t>(</w:t>
      </w:r>
      <w:r w:rsidR="00FD37D7" w:rsidRPr="00193E5A">
        <w:rPr>
          <w:color w:val="000000" w:themeColor="text1"/>
        </w:rPr>
        <w:t xml:space="preserve">The nine organizations involved in the CENA project range from common chronic conditions to genetic and rare disorders.  Together they have identified outcomes they hope to achieve.  The organizations have built the surveys using common data elements and validated instruments where possible, and are especially interested in the cross condition commonalities.  They also worked to integrate the common questions and data model of </w:t>
      </w:r>
      <w:proofErr w:type="spellStart"/>
      <w:r w:rsidR="00FD37D7" w:rsidRPr="00193E5A">
        <w:rPr>
          <w:color w:val="000000" w:themeColor="text1"/>
        </w:rPr>
        <w:t>PCORnet</w:t>
      </w:r>
      <w:proofErr w:type="spellEnd"/>
      <w:r w:rsidR="00FD37D7" w:rsidRPr="00193E5A">
        <w:rPr>
          <w:color w:val="000000" w:themeColor="text1"/>
        </w:rPr>
        <w:t xml:space="preserve"> to be research ready in 2015.</w:t>
      </w:r>
    </w:p>
    <w:p w14:paraId="6126486C" w14:textId="77777777" w:rsidR="00FD37D7" w:rsidRPr="00193E5A" w:rsidRDefault="00FD37D7" w:rsidP="00FD37D7">
      <w:pPr>
        <w:rPr>
          <w:color w:val="000000" w:themeColor="text1"/>
        </w:rPr>
      </w:pPr>
    </w:p>
    <w:p w14:paraId="14B542AF" w14:textId="77777777" w:rsidR="00FD37D7" w:rsidRPr="00193E5A" w:rsidRDefault="00FD37D7" w:rsidP="00FD37D7">
      <w:pPr>
        <w:rPr>
          <w:color w:val="000000" w:themeColor="text1"/>
        </w:rPr>
      </w:pPr>
      <w:r w:rsidRPr="00193E5A">
        <w:rPr>
          <w:color w:val="000000" w:themeColor="text1"/>
        </w:rPr>
        <w:t>“The collaboration among these organizations is remarkable. This cross condition registry requires both general and condition specific elements and these organizations are doing a great job learning together about the rigors of registries and the benefits of being able to study comorbidities, quality of life, and burden of disease together”, explained Sharon Terry, principal investigator of CENA and CEO of Genetic Alliance.</w:t>
      </w:r>
    </w:p>
    <w:p w14:paraId="08CBF930" w14:textId="77777777" w:rsidR="00FD37D7" w:rsidRPr="00193E5A" w:rsidRDefault="00FD37D7" w:rsidP="00FD37D7">
      <w:pPr>
        <w:rPr>
          <w:color w:val="000000" w:themeColor="text1"/>
        </w:rPr>
      </w:pPr>
    </w:p>
    <w:p w14:paraId="1423501A" w14:textId="17308BA9" w:rsidR="00FD37D7" w:rsidRPr="00193E5A" w:rsidRDefault="00FD37D7" w:rsidP="00FD37D7">
      <w:pPr>
        <w:pStyle w:val="Heading4"/>
        <w:shd w:val="clear" w:color="auto" w:fill="FFFFFF"/>
        <w:spacing w:before="0" w:beforeAutospacing="0" w:after="0" w:afterAutospacing="0"/>
        <w:textAlignment w:val="baseline"/>
        <w:rPr>
          <w:rFonts w:asciiTheme="minorHAnsi" w:hAnsiTheme="minorHAnsi"/>
          <w:b w:val="0"/>
          <w:color w:val="000000" w:themeColor="text1"/>
        </w:rPr>
      </w:pPr>
      <w:r w:rsidRPr="00193E5A">
        <w:rPr>
          <w:rFonts w:asciiTheme="minorHAnsi" w:hAnsiTheme="minorHAnsi"/>
          <w:b w:val="0"/>
          <w:color w:val="000000" w:themeColor="text1"/>
        </w:rPr>
        <w:t xml:space="preserve">The other seven condition advocacy organizations will all launch in the next month.  They are </w:t>
      </w:r>
      <w:proofErr w:type="spellStart"/>
      <w:r w:rsidRPr="00193E5A">
        <w:rPr>
          <w:rFonts w:asciiTheme="minorHAnsi" w:hAnsiTheme="minorHAnsi"/>
          <w:b w:val="0"/>
          <w:color w:val="000000" w:themeColor="text1"/>
        </w:rPr>
        <w:t>Alström</w:t>
      </w:r>
      <w:proofErr w:type="spellEnd"/>
      <w:r w:rsidRPr="00193E5A">
        <w:rPr>
          <w:rFonts w:asciiTheme="minorHAnsi" w:hAnsiTheme="minorHAnsi"/>
          <w:b w:val="0"/>
          <w:color w:val="000000" w:themeColor="text1"/>
        </w:rPr>
        <w:t xml:space="preserve"> Syndrome International, AXYS (formerly KS&amp;A), </w:t>
      </w:r>
      <w:proofErr w:type="spellStart"/>
      <w:r w:rsidRPr="00193E5A">
        <w:rPr>
          <w:rFonts w:asciiTheme="minorHAnsi" w:hAnsiTheme="minorHAnsi"/>
          <w:b w:val="0"/>
          <w:color w:val="000000" w:themeColor="text1"/>
        </w:rPr>
        <w:t>Dyskeratosis</w:t>
      </w:r>
      <w:proofErr w:type="spellEnd"/>
      <w:r w:rsidRPr="00193E5A">
        <w:rPr>
          <w:rFonts w:asciiTheme="minorHAnsi" w:hAnsiTheme="minorHAnsi"/>
          <w:b w:val="0"/>
          <w:color w:val="000000" w:themeColor="text1"/>
        </w:rPr>
        <w:t xml:space="preserve"> </w:t>
      </w:r>
      <w:proofErr w:type="spellStart"/>
      <w:r w:rsidRPr="00193E5A">
        <w:rPr>
          <w:rFonts w:asciiTheme="minorHAnsi" w:hAnsiTheme="minorHAnsi"/>
          <w:b w:val="0"/>
          <w:color w:val="000000" w:themeColor="text1"/>
        </w:rPr>
        <w:t>Congenita</w:t>
      </w:r>
      <w:proofErr w:type="spellEnd"/>
      <w:r w:rsidRPr="00193E5A">
        <w:rPr>
          <w:rFonts w:asciiTheme="minorHAnsi" w:hAnsiTheme="minorHAnsi"/>
          <w:b w:val="0"/>
          <w:color w:val="000000" w:themeColor="text1"/>
        </w:rPr>
        <w:t xml:space="preserve"> Outreach, Hepatitis Foundation International, Inflammatory Breast Cancer Research Foundation, MLD Foundation, National Psoriasis Foundation, and PXE International.</w:t>
      </w:r>
      <w:r w:rsidR="001F1C23">
        <w:rPr>
          <w:rFonts w:asciiTheme="minorHAnsi" w:hAnsiTheme="minorHAnsi"/>
          <w:b w:val="0"/>
          <w:color w:val="000000" w:themeColor="text1"/>
        </w:rPr>
        <w:t>)</w:t>
      </w:r>
    </w:p>
    <w:p w14:paraId="29C4A89F" w14:textId="77777777" w:rsidR="00FD37D7" w:rsidRPr="00193E5A" w:rsidRDefault="00FD37D7" w:rsidP="00FD37D7">
      <w:pPr>
        <w:rPr>
          <w:color w:val="000000" w:themeColor="text1"/>
        </w:rPr>
      </w:pPr>
    </w:p>
    <w:p w14:paraId="1F55F2E6" w14:textId="3F541182" w:rsidR="001F1C23" w:rsidRPr="001F1C23" w:rsidRDefault="001F1C23" w:rsidP="00FD37D7">
      <w:pPr>
        <w:rPr>
          <w:color w:val="FF0000"/>
        </w:rPr>
      </w:pPr>
      <w:r w:rsidRPr="001F1C23">
        <w:rPr>
          <w:color w:val="FF0000"/>
        </w:rPr>
        <w:t xml:space="preserve">Social Media: </w:t>
      </w:r>
    </w:p>
    <w:p w14:paraId="7885B7EC" w14:textId="464F04CF" w:rsidR="00FD37D7" w:rsidRPr="00193E5A" w:rsidRDefault="00FD37D7" w:rsidP="00FD37D7">
      <w:pPr>
        <w:rPr>
          <w:color w:val="000000" w:themeColor="text1"/>
        </w:rPr>
      </w:pPr>
      <w:r w:rsidRPr="00193E5A">
        <w:rPr>
          <w:color w:val="000000" w:themeColor="text1"/>
        </w:rPr>
        <w:t xml:space="preserve">Like </w:t>
      </w:r>
      <w:r w:rsidR="001F1C23">
        <w:rPr>
          <w:color w:val="000000" w:themeColor="text1"/>
        </w:rPr>
        <w:t>the organization on Facebook: (appropriate URL)</w:t>
      </w:r>
    </w:p>
    <w:p w14:paraId="3CEDC29C" w14:textId="66A6CF3D" w:rsidR="00FD37D7" w:rsidRPr="00193E5A" w:rsidRDefault="00FD37D7" w:rsidP="00FD37D7">
      <w:pPr>
        <w:rPr>
          <w:color w:val="000000" w:themeColor="text1"/>
        </w:rPr>
      </w:pPr>
      <w:r w:rsidRPr="00193E5A">
        <w:rPr>
          <w:color w:val="000000" w:themeColor="text1"/>
        </w:rPr>
        <w:t>Follow on Twitter:  @</w:t>
      </w:r>
      <w:r w:rsidR="001F1C23">
        <w:rPr>
          <w:color w:val="000000" w:themeColor="text1"/>
        </w:rPr>
        <w:t xml:space="preserve"> (project title)</w:t>
      </w:r>
    </w:p>
    <w:p w14:paraId="084FA77A" w14:textId="77777777" w:rsidR="00FD37D7" w:rsidRPr="00193E5A" w:rsidRDefault="00FD37D7" w:rsidP="00FD37D7">
      <w:pPr>
        <w:rPr>
          <w:color w:val="000000" w:themeColor="text1"/>
        </w:rPr>
      </w:pPr>
    </w:p>
    <w:p w14:paraId="72D8ADC3" w14:textId="77777777" w:rsidR="00FD37D7" w:rsidRPr="00193E5A" w:rsidRDefault="00FD37D7" w:rsidP="00FD37D7">
      <w:pPr>
        <w:widowControl w:val="0"/>
        <w:autoSpaceDE w:val="0"/>
        <w:autoSpaceDN w:val="0"/>
        <w:adjustRightInd w:val="0"/>
        <w:rPr>
          <w:color w:val="000000" w:themeColor="text1"/>
        </w:rPr>
      </w:pPr>
      <w:r w:rsidRPr="00193E5A">
        <w:rPr>
          <w:color w:val="000000" w:themeColor="text1"/>
        </w:rPr>
        <w:t>###</w:t>
      </w:r>
    </w:p>
    <w:p w14:paraId="7D8F05C0" w14:textId="77777777" w:rsidR="00FD37D7" w:rsidRPr="00193E5A" w:rsidRDefault="00FD37D7" w:rsidP="00FD37D7">
      <w:pPr>
        <w:widowControl w:val="0"/>
        <w:autoSpaceDE w:val="0"/>
        <w:autoSpaceDN w:val="0"/>
        <w:adjustRightInd w:val="0"/>
        <w:rPr>
          <w:b/>
          <w:color w:val="000000" w:themeColor="text1"/>
        </w:rPr>
      </w:pPr>
      <w:r w:rsidRPr="00193E5A">
        <w:rPr>
          <w:b/>
          <w:color w:val="000000" w:themeColor="text1"/>
        </w:rPr>
        <w:t>About Genetic Alliance</w:t>
      </w:r>
    </w:p>
    <w:p w14:paraId="72DC96F3" w14:textId="77777777" w:rsidR="00FD37D7" w:rsidRPr="00193E5A" w:rsidRDefault="00FD37D7" w:rsidP="00FD37D7">
      <w:pPr>
        <w:widowControl w:val="0"/>
        <w:autoSpaceDE w:val="0"/>
        <w:autoSpaceDN w:val="0"/>
        <w:adjustRightInd w:val="0"/>
        <w:rPr>
          <w:color w:val="000000" w:themeColor="text1"/>
        </w:rPr>
      </w:pPr>
      <w:r w:rsidRPr="00193E5A">
        <w:rPr>
          <w:color w:val="000000" w:themeColor="text1"/>
        </w:rPr>
        <w:t xml:space="preserve">Genetic Alliance engages individuals, families and communities to transform health. Founded in 1986, it is the world's largest nonprofit health advocacy organization network. Genetic Alliance's network includes more than 1,200 disease-specific advocacy organizations, as well as thousands of universities, private companies, government agencies, and public policy organizations. For more information about Genetic Alliance, visit </w:t>
      </w:r>
      <w:hyperlink r:id="rId17" w:history="1">
        <w:r w:rsidRPr="00193E5A">
          <w:rPr>
            <w:rStyle w:val="Hyperlink"/>
            <w:i/>
            <w:color w:val="000000" w:themeColor="text1"/>
          </w:rPr>
          <w:t>www.geneticalliance.org</w:t>
        </w:r>
      </w:hyperlink>
      <w:r w:rsidRPr="00193E5A">
        <w:rPr>
          <w:color w:val="000000" w:themeColor="text1"/>
        </w:rPr>
        <w:t>.</w:t>
      </w:r>
    </w:p>
    <w:p w14:paraId="1397E064" w14:textId="77777777" w:rsidR="00FD37D7" w:rsidRPr="00193E5A" w:rsidRDefault="00FD37D7" w:rsidP="00FD37D7">
      <w:pPr>
        <w:widowControl w:val="0"/>
        <w:autoSpaceDE w:val="0"/>
        <w:autoSpaceDN w:val="0"/>
        <w:adjustRightInd w:val="0"/>
        <w:rPr>
          <w:color w:val="000000" w:themeColor="text1"/>
        </w:rPr>
      </w:pPr>
    </w:p>
    <w:p w14:paraId="44881666" w14:textId="472A8742" w:rsidR="00FD37D7" w:rsidRPr="00193E5A" w:rsidRDefault="00FD37D7" w:rsidP="00FD37D7">
      <w:pPr>
        <w:widowControl w:val="0"/>
        <w:autoSpaceDE w:val="0"/>
        <w:autoSpaceDN w:val="0"/>
        <w:adjustRightInd w:val="0"/>
        <w:rPr>
          <w:b/>
          <w:color w:val="000000" w:themeColor="text1"/>
        </w:rPr>
      </w:pPr>
      <w:r w:rsidRPr="00193E5A">
        <w:rPr>
          <w:b/>
          <w:color w:val="000000" w:themeColor="text1"/>
        </w:rPr>
        <w:t>The Partners</w:t>
      </w:r>
    </w:p>
    <w:p w14:paraId="3D68E8DF" w14:textId="77777777" w:rsidR="00FD37D7" w:rsidRPr="00193E5A" w:rsidRDefault="00FD37D7" w:rsidP="00FD37D7">
      <w:pPr>
        <w:widowControl w:val="0"/>
        <w:autoSpaceDE w:val="0"/>
        <w:autoSpaceDN w:val="0"/>
        <w:adjustRightInd w:val="0"/>
        <w:rPr>
          <w:b/>
          <w:color w:val="000000" w:themeColor="text1"/>
        </w:rPr>
      </w:pPr>
    </w:p>
    <w:p w14:paraId="7CBA7A0A" w14:textId="77777777" w:rsidR="00FD37D7" w:rsidRPr="00193E5A" w:rsidRDefault="00FD37D7" w:rsidP="00FD37D7">
      <w:pPr>
        <w:widowControl w:val="0"/>
        <w:autoSpaceDE w:val="0"/>
        <w:autoSpaceDN w:val="0"/>
        <w:adjustRightInd w:val="0"/>
        <w:rPr>
          <w:b/>
          <w:color w:val="000000" w:themeColor="text1"/>
        </w:rPr>
      </w:pPr>
      <w:r w:rsidRPr="00193E5A">
        <w:rPr>
          <w:b/>
          <w:color w:val="000000" w:themeColor="text1"/>
        </w:rPr>
        <w:t>About Private Access</w:t>
      </w:r>
    </w:p>
    <w:p w14:paraId="18E8D955" w14:textId="77777777" w:rsidR="00FD37D7" w:rsidRPr="00193E5A" w:rsidRDefault="00FD37D7" w:rsidP="00FD37D7">
      <w:pPr>
        <w:widowControl w:val="0"/>
        <w:autoSpaceDE w:val="0"/>
        <w:autoSpaceDN w:val="0"/>
        <w:adjustRightInd w:val="0"/>
        <w:rPr>
          <w:color w:val="000000" w:themeColor="text1"/>
        </w:rPr>
      </w:pPr>
      <w:r w:rsidRPr="00193E5A">
        <w:rPr>
          <w:color w:val="000000" w:themeColor="text1"/>
        </w:rPr>
        <w:t xml:space="preserve">Private Access is striving to make it safe for sensitive personal information such as medical records and genomic data to be accessible over the Internet.  Through </w:t>
      </w:r>
      <w:proofErr w:type="spellStart"/>
      <w:r w:rsidRPr="00193E5A">
        <w:rPr>
          <w:color w:val="000000" w:themeColor="text1"/>
        </w:rPr>
        <w:t>PrivacyLayer</w:t>
      </w:r>
      <w:proofErr w:type="spellEnd"/>
      <w:r w:rsidRPr="00193E5A">
        <w:rPr>
          <w:color w:val="000000" w:themeColor="text1"/>
          <w:vertAlign w:val="superscript"/>
        </w:rPr>
        <w:t>®</w:t>
      </w:r>
      <w:r w:rsidRPr="00193E5A">
        <w:rPr>
          <w:color w:val="000000" w:themeColor="text1"/>
        </w:rPr>
        <w:t xml:space="preserve">, the firm ’s core services platform, Private Access empowers individuals to set granular privacy </w:t>
      </w:r>
      <w:r w:rsidRPr="00193E5A">
        <w:rPr>
          <w:color w:val="000000" w:themeColor="text1"/>
          <w:spacing w:val="-2"/>
        </w:rPr>
        <w:t>preferences and use dynamic consent tools to address a number of critical privacy concerns</w:t>
      </w:r>
      <w:r w:rsidRPr="00193E5A">
        <w:rPr>
          <w:color w:val="000000" w:themeColor="text1"/>
        </w:rPr>
        <w:t xml:space="preserve"> and related hurdles that have traditionally impeded privacy-protective sharing of this valuable information.  In 2009, Forbes named Private Access as #12 on its list of America’s Most Promising Companies.  More information is available at</w:t>
      </w:r>
      <w:r w:rsidRPr="00193E5A">
        <w:rPr>
          <w:i/>
          <w:color w:val="000000" w:themeColor="text1"/>
        </w:rPr>
        <w:t xml:space="preserve"> </w:t>
      </w:r>
      <w:hyperlink r:id="rId18" w:history="1">
        <w:r w:rsidRPr="00193E5A">
          <w:rPr>
            <w:rStyle w:val="Hyperlink"/>
            <w:i/>
            <w:color w:val="000000" w:themeColor="text1"/>
          </w:rPr>
          <w:t>www.privateaccess.com</w:t>
        </w:r>
      </w:hyperlink>
      <w:r w:rsidRPr="00193E5A">
        <w:rPr>
          <w:color w:val="000000" w:themeColor="text1"/>
        </w:rPr>
        <w:t xml:space="preserve">. </w:t>
      </w:r>
    </w:p>
    <w:p w14:paraId="37E6438F" w14:textId="77777777" w:rsidR="00FD37D7" w:rsidRPr="00193E5A" w:rsidRDefault="00FD37D7" w:rsidP="00FD37D7">
      <w:pPr>
        <w:widowControl w:val="0"/>
        <w:autoSpaceDE w:val="0"/>
        <w:autoSpaceDN w:val="0"/>
        <w:adjustRightInd w:val="0"/>
        <w:rPr>
          <w:rFonts w:cs="Calibri"/>
          <w:b/>
          <w:bCs/>
          <w:color w:val="000000" w:themeColor="text1"/>
        </w:rPr>
      </w:pPr>
    </w:p>
    <w:p w14:paraId="17BA88D6" w14:textId="77777777" w:rsidR="00FD37D7" w:rsidRPr="00193E5A" w:rsidRDefault="00FD37D7" w:rsidP="00FD37D7">
      <w:pPr>
        <w:widowControl w:val="0"/>
        <w:autoSpaceDE w:val="0"/>
        <w:autoSpaceDN w:val="0"/>
        <w:adjustRightInd w:val="0"/>
        <w:rPr>
          <w:rFonts w:cs="Calibri"/>
          <w:color w:val="000000" w:themeColor="text1"/>
        </w:rPr>
      </w:pPr>
      <w:r w:rsidRPr="00193E5A">
        <w:rPr>
          <w:rFonts w:cs="Calibri"/>
          <w:b/>
          <w:bCs/>
          <w:color w:val="000000" w:themeColor="text1"/>
        </w:rPr>
        <w:t>About UC San Francisco (UCSF)</w:t>
      </w:r>
    </w:p>
    <w:p w14:paraId="6A2042F2" w14:textId="77777777" w:rsidR="00FD37D7" w:rsidRPr="00193E5A" w:rsidRDefault="00FD37D7" w:rsidP="00FD37D7">
      <w:pPr>
        <w:widowControl w:val="0"/>
        <w:autoSpaceDE w:val="0"/>
        <w:autoSpaceDN w:val="0"/>
        <w:adjustRightInd w:val="0"/>
        <w:rPr>
          <w:rFonts w:cs="Calibri"/>
          <w:color w:val="000000" w:themeColor="text1"/>
        </w:rPr>
      </w:pPr>
      <w:r w:rsidRPr="00193E5A">
        <w:rPr>
          <w:rFonts w:cs="Calibri"/>
          <w:color w:val="000000" w:themeColor="text1"/>
        </w:rPr>
        <w:t xml:space="preserve">UCSF is a leading university dedicated to promoting health worldwide through advanced biomedical research, graduate-level education in the life sciences and health professions, and excellence in patient care. It includes top-ranked graduate schools of dentistry, medicine, nursing and pharmacy, a graduate division with nationally renowned programs in basic biomedical, translational and population sciences, as well as a preeminent biomedical research enterprise and two top-ranked hospitals, UCSF Medical Center and UCSF </w:t>
      </w:r>
      <w:proofErr w:type="spellStart"/>
      <w:r w:rsidRPr="00193E5A">
        <w:rPr>
          <w:rFonts w:cs="Calibri"/>
          <w:color w:val="000000" w:themeColor="text1"/>
        </w:rPr>
        <w:t>Benioff</w:t>
      </w:r>
      <w:proofErr w:type="spellEnd"/>
      <w:r w:rsidRPr="00193E5A">
        <w:rPr>
          <w:rFonts w:cs="Calibri"/>
          <w:color w:val="000000" w:themeColor="text1"/>
        </w:rPr>
        <w:t xml:space="preserve"> Children’s Hospital. More information is available at </w:t>
      </w:r>
      <w:hyperlink r:id="rId19" w:history="1">
        <w:r w:rsidRPr="00193E5A">
          <w:rPr>
            <w:rFonts w:cs="Calibri"/>
            <w:i/>
            <w:iCs/>
            <w:color w:val="000000" w:themeColor="text1"/>
          </w:rPr>
          <w:t>www.ucsf.edu</w:t>
        </w:r>
      </w:hyperlink>
      <w:r w:rsidRPr="00193E5A">
        <w:rPr>
          <w:rFonts w:cs="Calibri"/>
          <w:color w:val="000000" w:themeColor="text1"/>
        </w:rPr>
        <w:t>. </w:t>
      </w:r>
    </w:p>
    <w:p w14:paraId="72B52982" w14:textId="77777777" w:rsidR="00FD37D7" w:rsidRPr="00193E5A" w:rsidRDefault="00FD37D7" w:rsidP="00FD37D7">
      <w:pPr>
        <w:widowControl w:val="0"/>
        <w:autoSpaceDE w:val="0"/>
        <w:autoSpaceDN w:val="0"/>
        <w:adjustRightInd w:val="0"/>
        <w:rPr>
          <w:color w:val="000000" w:themeColor="text1"/>
        </w:rPr>
      </w:pPr>
    </w:p>
    <w:p w14:paraId="2B065A23" w14:textId="77777777" w:rsidR="00FD37D7" w:rsidRPr="00193E5A" w:rsidRDefault="00FD37D7" w:rsidP="00FD37D7">
      <w:pPr>
        <w:widowControl w:val="0"/>
        <w:autoSpaceDE w:val="0"/>
        <w:autoSpaceDN w:val="0"/>
        <w:adjustRightInd w:val="0"/>
        <w:rPr>
          <w:rFonts w:cs="Verdana"/>
          <w:b/>
          <w:bCs/>
          <w:color w:val="000000" w:themeColor="text1"/>
        </w:rPr>
      </w:pPr>
      <w:r w:rsidRPr="00193E5A">
        <w:rPr>
          <w:rFonts w:cs="Verdana"/>
          <w:b/>
          <w:bCs/>
          <w:color w:val="000000" w:themeColor="text1"/>
        </w:rPr>
        <w:t>About UC Davis Health System</w:t>
      </w:r>
    </w:p>
    <w:p w14:paraId="2DBCB893" w14:textId="77777777" w:rsidR="00FD37D7" w:rsidRDefault="00FD37D7" w:rsidP="00FD37D7">
      <w:pPr>
        <w:widowControl w:val="0"/>
        <w:autoSpaceDE w:val="0"/>
        <w:autoSpaceDN w:val="0"/>
        <w:adjustRightInd w:val="0"/>
        <w:rPr>
          <w:rFonts w:cs="Verdana"/>
          <w:color w:val="000000" w:themeColor="text1"/>
        </w:rPr>
      </w:pPr>
      <w:r w:rsidRPr="00193E5A">
        <w:rPr>
          <w:rFonts w:cs="Verdana"/>
          <w:color w:val="000000" w:themeColor="text1"/>
        </w:rPr>
        <w:t xml:space="preserve">UC Davis Health System improves lives by providing excellent patient care, conducting groundbreaking research, fostering innovative, </w:t>
      </w:r>
      <w:proofErr w:type="spellStart"/>
      <w:r w:rsidRPr="00193E5A">
        <w:rPr>
          <w:rFonts w:cs="Verdana"/>
          <w:color w:val="000000" w:themeColor="text1"/>
        </w:rPr>
        <w:t>interprofessional</w:t>
      </w:r>
      <w:proofErr w:type="spellEnd"/>
      <w:r w:rsidRPr="00193E5A">
        <w:rPr>
          <w:rFonts w:cs="Verdana"/>
          <w:color w:val="000000" w:themeColor="text1"/>
        </w:rPr>
        <w:t xml:space="preserve"> education and creating dynamic, productive community partnerships. It encompasses one of the country's best medical schools, a 619-bed acute-care teaching hospital, a 1,000-member physician practice group and the Betty Irene Moore School of Nursing. Together, they make UC Davis a hub of innovation that is transforming health for all. For information, visit </w:t>
      </w:r>
      <w:hyperlink r:id="rId20" w:history="1">
        <w:r w:rsidRPr="00193E5A">
          <w:rPr>
            <w:rStyle w:val="Hyperlink"/>
            <w:rFonts w:cs="Verdana"/>
            <w:i/>
            <w:color w:val="000000" w:themeColor="text1"/>
          </w:rPr>
          <w:t>www.healthsystem.ucdavis.edu</w:t>
        </w:r>
      </w:hyperlink>
      <w:r w:rsidRPr="00193E5A">
        <w:rPr>
          <w:rFonts w:cs="Verdana"/>
          <w:color w:val="000000" w:themeColor="text1"/>
        </w:rPr>
        <w:t>.</w:t>
      </w:r>
    </w:p>
    <w:p w14:paraId="75178816" w14:textId="77777777" w:rsidR="001B51DB" w:rsidRDefault="001B51DB" w:rsidP="00FD37D7">
      <w:pPr>
        <w:widowControl w:val="0"/>
        <w:autoSpaceDE w:val="0"/>
        <w:autoSpaceDN w:val="0"/>
        <w:adjustRightInd w:val="0"/>
        <w:rPr>
          <w:rFonts w:cs="Verdana"/>
          <w:color w:val="000000" w:themeColor="text1"/>
        </w:rPr>
      </w:pPr>
    </w:p>
    <w:p w14:paraId="22CCB180" w14:textId="77777777" w:rsidR="001B51DB" w:rsidRDefault="001B51DB" w:rsidP="00FD37D7">
      <w:pPr>
        <w:widowControl w:val="0"/>
        <w:autoSpaceDE w:val="0"/>
        <w:autoSpaceDN w:val="0"/>
        <w:adjustRightInd w:val="0"/>
        <w:rPr>
          <w:rFonts w:cs="Verdana"/>
          <w:color w:val="000000" w:themeColor="text1"/>
        </w:rPr>
      </w:pPr>
    </w:p>
    <w:p w14:paraId="285F2A7E" w14:textId="77777777" w:rsidR="00C812E1" w:rsidRDefault="00C812E1" w:rsidP="00C812E1">
      <w:pPr>
        <w:widowControl w:val="0"/>
        <w:autoSpaceDE w:val="0"/>
        <w:autoSpaceDN w:val="0"/>
        <w:adjustRightInd w:val="0"/>
        <w:rPr>
          <w:rFonts w:cs="Verdana"/>
          <w:color w:val="000000" w:themeColor="text1"/>
        </w:rPr>
      </w:pPr>
    </w:p>
    <w:p w14:paraId="1C4B4D5F" w14:textId="77777777" w:rsidR="00C812E1" w:rsidRDefault="00C812E1" w:rsidP="00C812E1">
      <w:pPr>
        <w:widowControl w:val="0"/>
        <w:autoSpaceDE w:val="0"/>
        <w:autoSpaceDN w:val="0"/>
        <w:adjustRightInd w:val="0"/>
        <w:rPr>
          <w:rFonts w:cs="Verdana"/>
          <w:color w:val="000000" w:themeColor="text1"/>
        </w:rPr>
      </w:pPr>
    </w:p>
    <w:p w14:paraId="0FE40982" w14:textId="77777777" w:rsidR="00C812E1" w:rsidRPr="00C812E1" w:rsidRDefault="00C812E1" w:rsidP="00C812E1">
      <w:pPr>
        <w:widowControl w:val="0"/>
        <w:autoSpaceDE w:val="0"/>
        <w:autoSpaceDN w:val="0"/>
        <w:adjustRightInd w:val="0"/>
        <w:rPr>
          <w:rFonts w:cs="Verdana"/>
          <w:color w:val="000000" w:themeColor="text1"/>
        </w:rPr>
      </w:pPr>
    </w:p>
    <w:p w14:paraId="107F2E4A" w14:textId="5D8AE645" w:rsidR="00314002" w:rsidRDefault="00C812E1" w:rsidP="00C812E1">
      <w:pPr>
        <w:widowControl w:val="0"/>
        <w:autoSpaceDE w:val="0"/>
        <w:autoSpaceDN w:val="0"/>
        <w:adjustRightInd w:val="0"/>
        <w:rPr>
          <w:rFonts w:cs="Verdana"/>
          <w:color w:val="000000" w:themeColor="text1"/>
        </w:rPr>
      </w:pPr>
      <w:r>
        <w:rPr>
          <w:rFonts w:cs="Verdana"/>
          <w:color w:val="000000" w:themeColor="text1"/>
        </w:rPr>
        <w:t>Appendix: Example of Badges on Site</w:t>
      </w:r>
    </w:p>
    <w:p w14:paraId="34B0D29D" w14:textId="77777777" w:rsidR="00C812E1" w:rsidRPr="00C812E1" w:rsidRDefault="00C812E1" w:rsidP="00C812E1">
      <w:pPr>
        <w:widowControl w:val="0"/>
        <w:autoSpaceDE w:val="0"/>
        <w:autoSpaceDN w:val="0"/>
        <w:adjustRightInd w:val="0"/>
        <w:rPr>
          <w:rFonts w:cs="Verdana"/>
          <w:color w:val="000000" w:themeColor="text1"/>
        </w:rPr>
      </w:pPr>
    </w:p>
    <w:p w14:paraId="32323851" w14:textId="03FCB382" w:rsidR="00A901BF" w:rsidRDefault="00314002" w:rsidP="000674EB">
      <w:pPr>
        <w:rPr>
          <w:rFonts w:ascii="Times New Roman" w:hAnsi="Times New Roman"/>
        </w:rPr>
      </w:pPr>
      <w:r>
        <w:rPr>
          <w:rFonts w:ascii="Times New Roman" w:hAnsi="Times New Roman"/>
          <w:noProof/>
        </w:rPr>
        <w:drawing>
          <wp:inline distT="0" distB="0" distL="0" distR="0" wp14:anchorId="248D2584" wp14:editId="721EF30D">
            <wp:extent cx="5039895" cy="3683000"/>
            <wp:effectExtent l="0" t="0" r="0" b="0"/>
            <wp:docPr id="6" name="Picture 6" descr="Macintosh HD:Users:gaintern:Desktop:Screen shot 2015-01-12 at 1.58.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intern:Desktop:Screen shot 2015-01-12 at 1.58.2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895" cy="3683000"/>
                    </a:xfrm>
                    <a:prstGeom prst="rect">
                      <a:avLst/>
                    </a:prstGeom>
                    <a:noFill/>
                    <a:ln>
                      <a:noFill/>
                    </a:ln>
                  </pic:spPr>
                </pic:pic>
              </a:graphicData>
            </a:graphic>
          </wp:inline>
        </w:drawing>
      </w:r>
    </w:p>
    <w:p w14:paraId="2CAFFAEA" w14:textId="77777777" w:rsidR="00314002" w:rsidRDefault="00314002" w:rsidP="000674EB">
      <w:pPr>
        <w:rPr>
          <w:rFonts w:ascii="Times New Roman" w:hAnsi="Times New Roman"/>
        </w:rPr>
      </w:pPr>
    </w:p>
    <w:p w14:paraId="7639A29E" w14:textId="13B47944" w:rsidR="00314002" w:rsidRPr="00002097" w:rsidRDefault="00314002" w:rsidP="000674EB">
      <w:pPr>
        <w:rPr>
          <w:rFonts w:ascii="Times New Roman" w:hAnsi="Times New Roman"/>
        </w:rPr>
      </w:pPr>
      <w:r>
        <w:rPr>
          <w:rFonts w:ascii="Times New Roman" w:hAnsi="Times New Roman"/>
          <w:noProof/>
        </w:rPr>
        <w:drawing>
          <wp:inline distT="0" distB="0" distL="0" distR="0" wp14:anchorId="7F45668F" wp14:editId="53C35CB6">
            <wp:extent cx="4800600" cy="3590192"/>
            <wp:effectExtent l="0" t="0" r="0" b="0"/>
            <wp:docPr id="9" name="Picture 9" descr="Macintosh HD:Users:gaintern:Desktop:Screen shot 2015-01-12 at 1.5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aintern:Desktop:Screen shot 2015-01-12 at 1.58.58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3590192"/>
                    </a:xfrm>
                    <a:prstGeom prst="rect">
                      <a:avLst/>
                    </a:prstGeom>
                    <a:noFill/>
                    <a:ln>
                      <a:noFill/>
                    </a:ln>
                  </pic:spPr>
                </pic:pic>
              </a:graphicData>
            </a:graphic>
          </wp:inline>
        </w:drawing>
      </w:r>
      <w:r>
        <w:rPr>
          <w:rFonts w:ascii="Times New Roman" w:hAnsi="Times New Roman"/>
          <w:noProof/>
        </w:rPr>
        <w:drawing>
          <wp:inline distT="0" distB="0" distL="0" distR="0" wp14:anchorId="28384286" wp14:editId="4DC87DA7">
            <wp:extent cx="4816112" cy="3745865"/>
            <wp:effectExtent l="0" t="0" r="10160" b="0"/>
            <wp:docPr id="8" name="Picture 8" descr="Macintosh HD:Users:gaintern:Desktop:Screen shot 2015-01-12 at 1.5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aintern:Desktop:Screen shot 2015-01-12 at 1.58.41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6863" cy="3746449"/>
                    </a:xfrm>
                    <a:prstGeom prst="rect">
                      <a:avLst/>
                    </a:prstGeom>
                    <a:noFill/>
                    <a:ln>
                      <a:noFill/>
                    </a:ln>
                  </pic:spPr>
                </pic:pic>
              </a:graphicData>
            </a:graphic>
          </wp:inline>
        </w:drawing>
      </w:r>
    </w:p>
    <w:sectPr w:rsidR="00314002" w:rsidRPr="00002097" w:rsidSect="002A3A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F11BD" w14:textId="77777777" w:rsidR="00DF468B" w:rsidRDefault="00DF468B" w:rsidP="000674EB">
      <w:r>
        <w:separator/>
      </w:r>
    </w:p>
  </w:endnote>
  <w:endnote w:type="continuationSeparator" w:id="0">
    <w:p w14:paraId="74EED08E" w14:textId="77777777" w:rsidR="00DF468B" w:rsidRDefault="00DF468B" w:rsidP="00067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onstantia">
    <w:panose1 w:val="02030602050306030303"/>
    <w:charset w:val="00"/>
    <w:family w:val="auto"/>
    <w:pitch w:val="variable"/>
    <w:sig w:usb0="A00002EF" w:usb1="400020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3B02B" w14:textId="77777777" w:rsidR="00DF468B" w:rsidRDefault="00DF468B" w:rsidP="000674EB">
      <w:r>
        <w:separator/>
      </w:r>
    </w:p>
  </w:footnote>
  <w:footnote w:type="continuationSeparator" w:id="0">
    <w:p w14:paraId="25547477" w14:textId="77777777" w:rsidR="00DF468B" w:rsidRDefault="00DF468B" w:rsidP="000674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7633"/>
    <w:multiLevelType w:val="hybridMultilevel"/>
    <w:tmpl w:val="B66E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1815"/>
    <w:multiLevelType w:val="hybridMultilevel"/>
    <w:tmpl w:val="2AAC5F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331A9"/>
    <w:multiLevelType w:val="hybridMultilevel"/>
    <w:tmpl w:val="A4C22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748F2"/>
    <w:multiLevelType w:val="hybridMultilevel"/>
    <w:tmpl w:val="6FDCEA9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370A18"/>
    <w:multiLevelType w:val="hybridMultilevel"/>
    <w:tmpl w:val="BAE8E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200895"/>
    <w:multiLevelType w:val="hybridMultilevel"/>
    <w:tmpl w:val="B3E0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922C2"/>
    <w:multiLevelType w:val="multilevel"/>
    <w:tmpl w:val="E3CE19F2"/>
    <w:lvl w:ilvl="0">
      <w:start w:val="1"/>
      <w:numFmt w:val="bullet"/>
      <w:lvlText w:val=""/>
      <w:lvlJc w:val="left"/>
      <w:pPr>
        <w:ind w:left="720" w:hanging="360"/>
      </w:pPr>
      <w:rPr>
        <w:rFonts w:ascii="Symbol" w:hAnsi="Symbol" w:hint="default"/>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42744B4"/>
    <w:multiLevelType w:val="hybridMultilevel"/>
    <w:tmpl w:val="CB9A7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5097A"/>
    <w:multiLevelType w:val="hybridMultilevel"/>
    <w:tmpl w:val="86D29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AA7D16"/>
    <w:multiLevelType w:val="hybridMultilevel"/>
    <w:tmpl w:val="23ACC52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205F1B6A"/>
    <w:multiLevelType w:val="hybridMultilevel"/>
    <w:tmpl w:val="ABE61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491322"/>
    <w:multiLevelType w:val="hybridMultilevel"/>
    <w:tmpl w:val="4106D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9109FC"/>
    <w:multiLevelType w:val="hybridMultilevel"/>
    <w:tmpl w:val="7578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4C1F26"/>
    <w:multiLevelType w:val="hybridMultilevel"/>
    <w:tmpl w:val="6CE4DF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B22256"/>
    <w:multiLevelType w:val="hybridMultilevel"/>
    <w:tmpl w:val="DE16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2C6544"/>
    <w:multiLevelType w:val="hybridMultilevel"/>
    <w:tmpl w:val="AF54D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363FB4"/>
    <w:multiLevelType w:val="hybridMultilevel"/>
    <w:tmpl w:val="3C4A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0F5BE5"/>
    <w:multiLevelType w:val="hybridMultilevel"/>
    <w:tmpl w:val="64F0C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AE7BBA"/>
    <w:multiLevelType w:val="hybridMultilevel"/>
    <w:tmpl w:val="D0109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947C8C"/>
    <w:multiLevelType w:val="hybridMultilevel"/>
    <w:tmpl w:val="921CA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B247D7"/>
    <w:multiLevelType w:val="hybridMultilevel"/>
    <w:tmpl w:val="879C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C25D8C"/>
    <w:multiLevelType w:val="hybridMultilevel"/>
    <w:tmpl w:val="17F6C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AB25D5"/>
    <w:multiLevelType w:val="hybridMultilevel"/>
    <w:tmpl w:val="1FECE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B914EC"/>
    <w:multiLevelType w:val="hybridMultilevel"/>
    <w:tmpl w:val="3EFA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007741"/>
    <w:multiLevelType w:val="hybridMultilevel"/>
    <w:tmpl w:val="80FCA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E11907"/>
    <w:multiLevelType w:val="hybridMultilevel"/>
    <w:tmpl w:val="A858D2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D6E53AD"/>
    <w:multiLevelType w:val="hybridMultilevel"/>
    <w:tmpl w:val="D06C3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5D65C6"/>
    <w:multiLevelType w:val="hybridMultilevel"/>
    <w:tmpl w:val="3A86B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CF63CD"/>
    <w:multiLevelType w:val="hybridMultilevel"/>
    <w:tmpl w:val="FEE433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6D476D1"/>
    <w:multiLevelType w:val="hybridMultilevel"/>
    <w:tmpl w:val="0116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7D5804"/>
    <w:multiLevelType w:val="hybridMultilevel"/>
    <w:tmpl w:val="AD262418"/>
    <w:lvl w:ilvl="0" w:tplc="DE4A377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D31921"/>
    <w:multiLevelType w:val="hybridMultilevel"/>
    <w:tmpl w:val="85D6D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8D31645"/>
    <w:multiLevelType w:val="hybridMultilevel"/>
    <w:tmpl w:val="973A2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4C51B0"/>
    <w:multiLevelType w:val="hybridMultilevel"/>
    <w:tmpl w:val="40FC8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6"/>
  </w:num>
  <w:num w:numId="3">
    <w:abstractNumId w:val="12"/>
  </w:num>
  <w:num w:numId="4">
    <w:abstractNumId w:val="14"/>
  </w:num>
  <w:num w:numId="5">
    <w:abstractNumId w:val="5"/>
  </w:num>
  <w:num w:numId="6">
    <w:abstractNumId w:val="21"/>
  </w:num>
  <w:num w:numId="7">
    <w:abstractNumId w:val="8"/>
  </w:num>
  <w:num w:numId="8">
    <w:abstractNumId w:val="7"/>
  </w:num>
  <w:num w:numId="9">
    <w:abstractNumId w:val="25"/>
  </w:num>
  <w:num w:numId="10">
    <w:abstractNumId w:val="15"/>
  </w:num>
  <w:num w:numId="11">
    <w:abstractNumId w:val="6"/>
  </w:num>
  <w:num w:numId="12">
    <w:abstractNumId w:val="1"/>
  </w:num>
  <w:num w:numId="13">
    <w:abstractNumId w:val="19"/>
  </w:num>
  <w:num w:numId="14">
    <w:abstractNumId w:val="10"/>
  </w:num>
  <w:num w:numId="15">
    <w:abstractNumId w:val="4"/>
  </w:num>
  <w:num w:numId="16">
    <w:abstractNumId w:val="33"/>
  </w:num>
  <w:num w:numId="17">
    <w:abstractNumId w:val="9"/>
  </w:num>
  <w:num w:numId="18">
    <w:abstractNumId w:val="27"/>
  </w:num>
  <w:num w:numId="19">
    <w:abstractNumId w:val="22"/>
  </w:num>
  <w:num w:numId="20">
    <w:abstractNumId w:val="18"/>
  </w:num>
  <w:num w:numId="21">
    <w:abstractNumId w:val="28"/>
  </w:num>
  <w:num w:numId="22">
    <w:abstractNumId w:val="31"/>
  </w:num>
  <w:num w:numId="23">
    <w:abstractNumId w:val="29"/>
  </w:num>
  <w:num w:numId="24">
    <w:abstractNumId w:val="17"/>
  </w:num>
  <w:num w:numId="25">
    <w:abstractNumId w:val="2"/>
  </w:num>
  <w:num w:numId="26">
    <w:abstractNumId w:val="0"/>
  </w:num>
  <w:num w:numId="27">
    <w:abstractNumId w:val="23"/>
  </w:num>
  <w:num w:numId="28">
    <w:abstractNumId w:val="26"/>
  </w:num>
  <w:num w:numId="29">
    <w:abstractNumId w:val="24"/>
  </w:num>
  <w:num w:numId="30">
    <w:abstractNumId w:val="30"/>
  </w:num>
  <w:num w:numId="31">
    <w:abstractNumId w:val="32"/>
  </w:num>
  <w:num w:numId="32">
    <w:abstractNumId w:val="13"/>
  </w:num>
  <w:num w:numId="33">
    <w:abstractNumId w:val="11"/>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E67"/>
    <w:rsid w:val="00002097"/>
    <w:rsid w:val="000674EB"/>
    <w:rsid w:val="00146D9B"/>
    <w:rsid w:val="00181FDC"/>
    <w:rsid w:val="001B1E67"/>
    <w:rsid w:val="001B51DB"/>
    <w:rsid w:val="001F1C23"/>
    <w:rsid w:val="002A3A13"/>
    <w:rsid w:val="00314002"/>
    <w:rsid w:val="003332AA"/>
    <w:rsid w:val="0037782F"/>
    <w:rsid w:val="00392C56"/>
    <w:rsid w:val="003B20A1"/>
    <w:rsid w:val="004768C2"/>
    <w:rsid w:val="00603BA9"/>
    <w:rsid w:val="0063466B"/>
    <w:rsid w:val="006E15FC"/>
    <w:rsid w:val="00713405"/>
    <w:rsid w:val="00745C31"/>
    <w:rsid w:val="00763B9B"/>
    <w:rsid w:val="007D3AE5"/>
    <w:rsid w:val="00880089"/>
    <w:rsid w:val="008B72F9"/>
    <w:rsid w:val="008F0E41"/>
    <w:rsid w:val="009909E5"/>
    <w:rsid w:val="009D5DF3"/>
    <w:rsid w:val="009F215B"/>
    <w:rsid w:val="00A072CE"/>
    <w:rsid w:val="00A457D8"/>
    <w:rsid w:val="00A737C5"/>
    <w:rsid w:val="00A8696C"/>
    <w:rsid w:val="00A901BF"/>
    <w:rsid w:val="00AB743C"/>
    <w:rsid w:val="00AD0CD8"/>
    <w:rsid w:val="00AD6478"/>
    <w:rsid w:val="00B12376"/>
    <w:rsid w:val="00B12581"/>
    <w:rsid w:val="00B43C13"/>
    <w:rsid w:val="00BA4977"/>
    <w:rsid w:val="00BA71C6"/>
    <w:rsid w:val="00BF4822"/>
    <w:rsid w:val="00C03534"/>
    <w:rsid w:val="00C07AC7"/>
    <w:rsid w:val="00C30F0D"/>
    <w:rsid w:val="00C615C9"/>
    <w:rsid w:val="00C7459D"/>
    <w:rsid w:val="00C812E1"/>
    <w:rsid w:val="00C93059"/>
    <w:rsid w:val="00D31D3C"/>
    <w:rsid w:val="00D537E1"/>
    <w:rsid w:val="00DD0CA8"/>
    <w:rsid w:val="00DF468B"/>
    <w:rsid w:val="00E10BF4"/>
    <w:rsid w:val="00E11F75"/>
    <w:rsid w:val="00E81B8A"/>
    <w:rsid w:val="00F745CB"/>
    <w:rsid w:val="00FC586B"/>
    <w:rsid w:val="00FD37D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4D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qFormat/>
    <w:rsid w:val="00FD37D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0A1"/>
    <w:pPr>
      <w:ind w:left="720"/>
      <w:contextualSpacing/>
    </w:pPr>
  </w:style>
  <w:style w:type="character" w:styleId="Hyperlink">
    <w:name w:val="Hyperlink"/>
    <w:basedOn w:val="DefaultParagraphFont"/>
    <w:uiPriority w:val="99"/>
    <w:unhideWhenUsed/>
    <w:rsid w:val="003B20A1"/>
    <w:rPr>
      <w:color w:val="0000FF" w:themeColor="hyperlink"/>
      <w:u w:val="single"/>
    </w:rPr>
  </w:style>
  <w:style w:type="paragraph" w:styleId="BalloonText">
    <w:name w:val="Balloon Text"/>
    <w:basedOn w:val="Normal"/>
    <w:link w:val="BalloonTextChar"/>
    <w:uiPriority w:val="99"/>
    <w:semiHidden/>
    <w:unhideWhenUsed/>
    <w:rsid w:val="000020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2097"/>
    <w:rPr>
      <w:rFonts w:ascii="Lucida Grande" w:hAnsi="Lucida Grande" w:cs="Lucida Grande"/>
      <w:sz w:val="18"/>
      <w:szCs w:val="18"/>
    </w:rPr>
  </w:style>
  <w:style w:type="paragraph" w:styleId="Header">
    <w:name w:val="header"/>
    <w:basedOn w:val="Normal"/>
    <w:link w:val="HeaderChar"/>
    <w:uiPriority w:val="99"/>
    <w:unhideWhenUsed/>
    <w:rsid w:val="000674EB"/>
    <w:pPr>
      <w:tabs>
        <w:tab w:val="center" w:pos="4320"/>
        <w:tab w:val="right" w:pos="8640"/>
      </w:tabs>
    </w:pPr>
  </w:style>
  <w:style w:type="character" w:customStyle="1" w:styleId="HeaderChar">
    <w:name w:val="Header Char"/>
    <w:basedOn w:val="DefaultParagraphFont"/>
    <w:link w:val="Header"/>
    <w:uiPriority w:val="99"/>
    <w:rsid w:val="000674EB"/>
  </w:style>
  <w:style w:type="paragraph" w:styleId="Footer">
    <w:name w:val="footer"/>
    <w:basedOn w:val="Normal"/>
    <w:link w:val="FooterChar"/>
    <w:uiPriority w:val="99"/>
    <w:unhideWhenUsed/>
    <w:rsid w:val="000674EB"/>
    <w:pPr>
      <w:tabs>
        <w:tab w:val="center" w:pos="4320"/>
        <w:tab w:val="right" w:pos="8640"/>
      </w:tabs>
    </w:pPr>
  </w:style>
  <w:style w:type="character" w:customStyle="1" w:styleId="FooterChar">
    <w:name w:val="Footer Char"/>
    <w:basedOn w:val="DefaultParagraphFont"/>
    <w:link w:val="Footer"/>
    <w:uiPriority w:val="99"/>
    <w:rsid w:val="000674EB"/>
  </w:style>
  <w:style w:type="character" w:customStyle="1" w:styleId="Heading4Char">
    <w:name w:val="Heading 4 Char"/>
    <w:basedOn w:val="DefaultParagraphFont"/>
    <w:link w:val="Heading4"/>
    <w:rsid w:val="00FD37D7"/>
    <w:rPr>
      <w:rFonts w:ascii="Times New Roman" w:eastAsia="Times New Roman" w:hAnsi="Times New Roman"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qFormat/>
    <w:rsid w:val="00FD37D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0A1"/>
    <w:pPr>
      <w:ind w:left="720"/>
      <w:contextualSpacing/>
    </w:pPr>
  </w:style>
  <w:style w:type="character" w:styleId="Hyperlink">
    <w:name w:val="Hyperlink"/>
    <w:basedOn w:val="DefaultParagraphFont"/>
    <w:uiPriority w:val="99"/>
    <w:unhideWhenUsed/>
    <w:rsid w:val="003B20A1"/>
    <w:rPr>
      <w:color w:val="0000FF" w:themeColor="hyperlink"/>
      <w:u w:val="single"/>
    </w:rPr>
  </w:style>
  <w:style w:type="paragraph" w:styleId="BalloonText">
    <w:name w:val="Balloon Text"/>
    <w:basedOn w:val="Normal"/>
    <w:link w:val="BalloonTextChar"/>
    <w:uiPriority w:val="99"/>
    <w:semiHidden/>
    <w:unhideWhenUsed/>
    <w:rsid w:val="000020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2097"/>
    <w:rPr>
      <w:rFonts w:ascii="Lucida Grande" w:hAnsi="Lucida Grande" w:cs="Lucida Grande"/>
      <w:sz w:val="18"/>
      <w:szCs w:val="18"/>
    </w:rPr>
  </w:style>
  <w:style w:type="paragraph" w:styleId="Header">
    <w:name w:val="header"/>
    <w:basedOn w:val="Normal"/>
    <w:link w:val="HeaderChar"/>
    <w:uiPriority w:val="99"/>
    <w:unhideWhenUsed/>
    <w:rsid w:val="000674EB"/>
    <w:pPr>
      <w:tabs>
        <w:tab w:val="center" w:pos="4320"/>
        <w:tab w:val="right" w:pos="8640"/>
      </w:tabs>
    </w:pPr>
  </w:style>
  <w:style w:type="character" w:customStyle="1" w:styleId="HeaderChar">
    <w:name w:val="Header Char"/>
    <w:basedOn w:val="DefaultParagraphFont"/>
    <w:link w:val="Header"/>
    <w:uiPriority w:val="99"/>
    <w:rsid w:val="000674EB"/>
  </w:style>
  <w:style w:type="paragraph" w:styleId="Footer">
    <w:name w:val="footer"/>
    <w:basedOn w:val="Normal"/>
    <w:link w:val="FooterChar"/>
    <w:uiPriority w:val="99"/>
    <w:unhideWhenUsed/>
    <w:rsid w:val="000674EB"/>
    <w:pPr>
      <w:tabs>
        <w:tab w:val="center" w:pos="4320"/>
        <w:tab w:val="right" w:pos="8640"/>
      </w:tabs>
    </w:pPr>
  </w:style>
  <w:style w:type="character" w:customStyle="1" w:styleId="FooterChar">
    <w:name w:val="Footer Char"/>
    <w:basedOn w:val="DefaultParagraphFont"/>
    <w:link w:val="Footer"/>
    <w:uiPriority w:val="99"/>
    <w:rsid w:val="000674EB"/>
  </w:style>
  <w:style w:type="character" w:customStyle="1" w:styleId="Heading4Char">
    <w:name w:val="Heading 4 Char"/>
    <w:basedOn w:val="DefaultParagraphFont"/>
    <w:link w:val="Heading4"/>
    <w:rsid w:val="00FD37D7"/>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newswire.com/" TargetMode="External"/><Relationship Id="rId20" Type="http://schemas.openxmlformats.org/officeDocument/2006/relationships/hyperlink" Target="http://www.healthsystem.ucdavis.edu" TargetMode="Externa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wikihow.com/Start-Your-Own-Podcast" TargetMode="External"/><Relationship Id="rId11" Type="http://schemas.openxmlformats.org/officeDocument/2006/relationships/hyperlink" Target="http://www.google.com/adwords/index.html?sourceid=awha&amp;subid=us-en-ha-aw-bkup0~29971762445&amp;gclid=CJ6n6_Osqb4CFcOBfgodAKwAvg" TargetMode="External"/><Relationship Id="rId12" Type="http://schemas.openxmlformats.org/officeDocument/2006/relationships/hyperlink" Target="https://advertising.yahoo.com/"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geneticalliance.org" TargetMode="External"/><Relationship Id="rId18" Type="http://schemas.openxmlformats.org/officeDocument/2006/relationships/hyperlink" Target="http://www.privateaccess.com" TargetMode="External"/><Relationship Id="rId19" Type="http://schemas.openxmlformats.org/officeDocument/2006/relationships/hyperlink" Target="http://www.ucsf.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5358</Words>
  <Characters>30542</Characters>
  <Application>Microsoft Macintosh Word</Application>
  <DocSecurity>0</DocSecurity>
  <Lines>254</Lines>
  <Paragraphs>71</Paragraphs>
  <ScaleCrop>false</ScaleCrop>
  <Company>Genetic Alliance</Company>
  <LinksUpToDate>false</LinksUpToDate>
  <CharactersWithSpaces>35829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 Intern</dc:creator>
  <cp:keywords/>
  <dc:description/>
  <cp:lastModifiedBy>Erika Lutins</cp:lastModifiedBy>
  <cp:revision>2</cp:revision>
  <dcterms:created xsi:type="dcterms:W3CDTF">2015-01-12T20:54:00Z</dcterms:created>
  <dcterms:modified xsi:type="dcterms:W3CDTF">2015-01-12T20:54:00Z</dcterms:modified>
</cp:coreProperties>
</file>